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7777777"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Manualele și Tutorialele</w:t>
      </w:r>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1F7C7DBB"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E00854" w:rsidRPr="00666146">
        <w:rPr>
          <w:color w:val="000000"/>
        </w:rPr>
        <w:t>21</w:t>
      </w:r>
      <w:r w:rsidR="00DA38F9" w:rsidRPr="00666146">
        <w:rPr>
          <w:color w:val="000000"/>
        </w:rPr>
        <w:t>9</w:t>
      </w:r>
      <w:r w:rsidR="00701F88" w:rsidRPr="00666146">
        <w:rPr>
          <w:color w:val="000000"/>
        </w:rPr>
        <w:t>/2/</w:t>
      </w:r>
      <w:r w:rsidR="00EE7DF6">
        <w:rPr>
          <w:color w:val="000000"/>
        </w:rPr>
        <w:t>3</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r w:rsidR="0042020C" w:rsidRPr="00543C7B">
        <w:rPr>
          <w:color w:val="000000"/>
        </w:rPr>
        <w:t>pdf.</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.pdf</w:t>
      </w:r>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r w:rsidRPr="00543C7B">
        <w:rPr>
          <w:color w:val="365F91" w:themeColor="accent1" w:themeShade="BF"/>
        </w:rPr>
        <w:t>Fişierul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Reprezentantul legal al solicitantului este persoana care are dreptul, conform actelor constitutive, să reprezinte organizația şi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co-finanțării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6CEC5A6D" w14:textId="500C0E95" w:rsidR="00801780" w:rsidRPr="00543C7B" w:rsidRDefault="00801780" w:rsidP="00D211EA">
      <w:pPr>
        <w:numPr>
          <w:ilvl w:val="0"/>
          <w:numId w:val="40"/>
        </w:numPr>
        <w:spacing w:after="120"/>
        <w:rPr>
          <w:rFonts w:eastAsia="Times New Roman" w:cs="Arial"/>
        </w:rPr>
      </w:pPr>
      <w:r w:rsidRPr="00543C7B">
        <w:rPr>
          <w:rFonts w:eastAsia="Times New Roman" w:cs="Arial"/>
          <w:i/>
        </w:rPr>
        <w:t xml:space="preserve">Buget </w:t>
      </w:r>
      <w:r w:rsidR="00E7437C">
        <w:rPr>
          <w:rFonts w:eastAsia="Times New Roman" w:cs="Arial"/>
          <w:i/>
        </w:rPr>
        <w:t>de stat</w:t>
      </w:r>
      <w:r w:rsidRPr="00543C7B">
        <w:rPr>
          <w:rFonts w:eastAsia="Times New Roman" w:cs="Arial"/>
          <w:i/>
        </w:rPr>
        <w:t xml:space="preserve"> (finanțare integrală din bugetul </w:t>
      </w:r>
      <w:r w:rsidR="00E7437C">
        <w:rPr>
          <w:rFonts w:eastAsia="Times New Roman" w:cs="Arial"/>
          <w:i/>
        </w:rPr>
        <w:t>de stat</w:t>
      </w:r>
      <w:r w:rsidRPr="00543C7B">
        <w:rPr>
          <w:rFonts w:eastAsia="Times New Roman" w:cs="Arial"/>
          <w:i/>
        </w:rPr>
        <w:t>);</w:t>
      </w:r>
    </w:p>
    <w:p w14:paraId="4255EDA6" w14:textId="77777777" w:rsidR="00801780" w:rsidRPr="00543C7B" w:rsidRDefault="00801780" w:rsidP="00D211EA">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758AE26D" w14:textId="77777777" w:rsidR="0065647D" w:rsidRPr="00543C7B" w:rsidRDefault="00801780" w:rsidP="0065647D">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14:paraId="6C1D69BA" w14:textId="77777777" w:rsidR="0065647D" w:rsidRPr="00543C7B" w:rsidRDefault="0065647D" w:rsidP="00543C7B">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4029E5A6" w14:textId="77777777" w:rsidR="007C1FCC" w:rsidRPr="00A97145" w:rsidRDefault="007C1FCC" w:rsidP="007C1FCC">
      <w:pPr>
        <w:spacing w:after="120"/>
        <w:rPr>
          <w:rFonts w:cs="Arial"/>
        </w:rPr>
      </w:pPr>
      <w:r w:rsidRPr="00A97145">
        <w:rPr>
          <w:rFonts w:cs="Arial"/>
        </w:rPr>
        <w:t>În cadrul acestei cereri de proiecte vor fi finan</w:t>
      </w:r>
      <w:r>
        <w:rPr>
          <w:rFonts w:cs="Arial"/>
        </w:rPr>
        <w:t>ț</w:t>
      </w:r>
      <w:r w:rsidRPr="00A97145">
        <w:rPr>
          <w:rFonts w:cs="Arial"/>
        </w:rPr>
        <w:t>ate doar </w:t>
      </w:r>
      <w:r w:rsidRPr="00A97145">
        <w:rPr>
          <w:rStyle w:val="Strong"/>
          <w:rFonts w:cs="Arial"/>
        </w:rPr>
        <w:t>proiecte cu acoperire na</w:t>
      </w:r>
      <w:r>
        <w:rPr>
          <w:rStyle w:val="Strong"/>
          <w:rFonts w:cs="Arial"/>
        </w:rPr>
        <w:t>ț</w:t>
      </w:r>
      <w:r w:rsidRPr="00A97145">
        <w:rPr>
          <w:rStyle w:val="Strong"/>
          <w:rFonts w:cs="Arial"/>
        </w:rPr>
        <w:t>ională</w:t>
      </w:r>
      <w:r w:rsidRPr="00A97145">
        <w:rPr>
          <w:rFonts w:cs="Arial"/>
        </w:rPr>
        <w:t>, urmând să fie selectate toate jude</w:t>
      </w:r>
      <w:r>
        <w:rPr>
          <w:rFonts w:cs="Arial"/>
        </w:rPr>
        <w:t>ț</w:t>
      </w:r>
      <w:r w:rsidRPr="00A97145">
        <w:rPr>
          <w:rFonts w:cs="Arial"/>
        </w:rPr>
        <w:t xml:space="preserve">ele.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77777777" w:rsidR="000C10B4" w:rsidRPr="00666146" w:rsidRDefault="000C10B4" w:rsidP="00D211EA">
      <w:pPr>
        <w:spacing w:after="120"/>
        <w:rPr>
          <w:rStyle w:val="Strong"/>
          <w:rFonts w:cs="Arial"/>
          <w:b w:val="0"/>
        </w:rPr>
      </w:pPr>
      <w:r w:rsidRPr="00A97145">
        <w:rPr>
          <w:rStyle w:val="Strong"/>
          <w:rFonts w:cs="Arial"/>
          <w:b w:val="0"/>
        </w:rPr>
        <w:t xml:space="preserve">La rubrica </w:t>
      </w:r>
      <w:r w:rsidRPr="00A97145">
        <w:rPr>
          <w:rStyle w:val="Strong"/>
          <w:rFonts w:cs="Arial"/>
          <w:b w:val="0"/>
          <w:i/>
        </w:rPr>
        <w:t>Localitate</w:t>
      </w:r>
      <w:r w:rsidRPr="00A97145">
        <w:rPr>
          <w:rStyle w:val="Strong"/>
          <w:rFonts w:cs="Arial"/>
          <w:b w:val="0"/>
        </w:rPr>
        <w:t xml:space="preserve"> se va selecta jude</w:t>
      </w:r>
      <w:r>
        <w:rPr>
          <w:rStyle w:val="Strong"/>
          <w:rFonts w:cs="Arial"/>
          <w:b w:val="0"/>
        </w:rPr>
        <w:t>ț</w:t>
      </w:r>
      <w:r w:rsidRPr="00A97145">
        <w:rPr>
          <w:rStyle w:val="Strong"/>
          <w:rFonts w:cs="Arial"/>
          <w:b w:val="0"/>
        </w:rPr>
        <w:t>ul (conform print screen-ului de mai sus).</w:t>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77777777" w:rsidR="000C10B4" w:rsidRPr="00543C7B"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şi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rsidP="00D211EA">
      <w:pPr>
        <w:spacing w:after="120"/>
      </w:pPr>
    </w:p>
    <w:p w14:paraId="2F939326" w14:textId="77777777" w:rsidR="00E568D8" w:rsidRPr="00543C7B" w:rsidRDefault="00D56359" w:rsidP="00D211EA">
      <w:pPr>
        <w:shd w:val="clear" w:color="auto" w:fill="8DB3E2" w:themeFill="text2" w:themeFillTint="66"/>
        <w:spacing w:after="120"/>
      </w:pPr>
      <w:r w:rsidRPr="00543C7B">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lastRenderedPageBreak/>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77777777"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C9338C">
        <w:rPr>
          <w:rStyle w:val="Strong"/>
          <w:b w:val="0"/>
          <w:iCs/>
        </w:rPr>
        <w:t>2</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77777777" w:rsidR="004E3716" w:rsidRPr="00543C7B" w:rsidRDefault="004E3716" w:rsidP="00D211EA">
      <w:pPr>
        <w:spacing w:after="120"/>
        <w:rPr>
          <w:rStyle w:val="Strong"/>
          <w:b w:val="0"/>
        </w:rPr>
      </w:pPr>
      <w:r w:rsidRPr="00543C7B">
        <w:rPr>
          <w:rStyle w:val="Strong"/>
          <w:b w:val="0"/>
          <w:iCs/>
        </w:rPr>
        <w:t xml:space="preserve">Rezultat de program </w:t>
      </w:r>
      <w:r w:rsidR="00C9338C">
        <w:rPr>
          <w:rStyle w:val="Strong"/>
          <w:b w:val="0"/>
          <w:iCs/>
        </w:rPr>
        <w:t>2</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77777777" w:rsidR="003E370B" w:rsidRPr="00543C7B" w:rsidRDefault="004E3716" w:rsidP="00D211EA">
      <w:pPr>
        <w:spacing w:after="120"/>
        <w:rPr>
          <w:rStyle w:val="Strong"/>
          <w:b w:val="0"/>
        </w:rPr>
      </w:pPr>
      <w:r w:rsidRPr="00543C7B">
        <w:rPr>
          <w:rStyle w:val="Strong"/>
          <w:b w:val="0"/>
          <w:iCs/>
        </w:rPr>
        <w:t>Rezultat de program</w:t>
      </w:r>
      <w:r w:rsidR="008627C3" w:rsidRPr="00543C7B">
        <w:rPr>
          <w:rStyle w:val="Strong"/>
          <w:b w:val="0"/>
        </w:rPr>
        <w:t xml:space="preserve"> </w:t>
      </w:r>
      <w:r w:rsidR="00B92AB6">
        <w:rPr>
          <w:rStyle w:val="Strong"/>
          <w:b w:val="0"/>
        </w:rPr>
        <w:t>2</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77777777" w:rsidR="004E3716" w:rsidRPr="00543C7B" w:rsidRDefault="002B4F45" w:rsidP="007370C7">
            <w:pPr>
              <w:spacing w:after="120"/>
            </w:pPr>
            <w:r w:rsidRPr="00543C7B">
              <w:rPr>
                <w:rStyle w:val="Strong"/>
                <w:rFonts w:cs="Arial"/>
              </w:rPr>
              <w:t xml:space="preserve">Rezultat program </w:t>
            </w:r>
            <w:r w:rsidR="00C9338C">
              <w:rPr>
                <w:rStyle w:val="Strong"/>
                <w:rFonts w:cs="Arial"/>
                <w:i/>
              </w:rPr>
              <w:t>2</w:t>
            </w:r>
            <w:r w:rsidR="00C9338C" w:rsidRPr="00543C7B">
              <w:rPr>
                <w:rStyle w:val="Strong"/>
                <w:rFonts w:cs="Arial"/>
                <w:i/>
              </w:rPr>
              <w:t xml:space="preserve"> </w:t>
            </w:r>
            <w:r w:rsidRPr="00543C7B">
              <w:rPr>
                <w:rStyle w:val="Strong"/>
                <w:b w:val="0"/>
              </w:rPr>
              <w:t>-</w:t>
            </w:r>
            <w:r w:rsidRPr="00543C7B">
              <w:rPr>
                <w:i/>
                <w:iCs/>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7370C7" w:rsidRPr="00543C7B">
              <w:rPr>
                <w:rStyle w:val="Strong"/>
                <w:b w:val="0"/>
                <w:i/>
                <w:iCs/>
              </w:rPr>
              <w:t>; - Rezultat proiect 1-</w:t>
            </w:r>
            <w:r w:rsidRPr="00543C7B">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77777777" w:rsidR="004E3716" w:rsidRPr="00543C7B" w:rsidRDefault="002B4F45" w:rsidP="00D211EA">
            <w:pPr>
              <w:spacing w:after="120"/>
              <w:rPr>
                <w:bCs/>
                <w:i/>
                <w:iCs/>
              </w:rPr>
            </w:pPr>
            <w:r w:rsidRPr="00543C7B">
              <w:rPr>
                <w:rStyle w:val="Strong"/>
                <w:rFonts w:cs="Arial"/>
                <w:i/>
              </w:rPr>
              <w:t xml:space="preserve">Rezultat program </w:t>
            </w:r>
            <w:r w:rsidR="00C9338C">
              <w:rPr>
                <w:rStyle w:val="Strong"/>
                <w:rFonts w:cs="Arial"/>
                <w:i/>
              </w:rPr>
              <w:t>2</w:t>
            </w:r>
            <w:r w:rsidR="00C9338C" w:rsidRPr="00543C7B">
              <w:rPr>
                <w:rStyle w:val="Strong"/>
                <w:b w:val="0"/>
                <w:i/>
              </w:rPr>
              <w:t xml:space="preserve"> </w:t>
            </w:r>
            <w:r w:rsidRPr="00543C7B">
              <w:rPr>
                <w:rStyle w:val="Strong"/>
                <w:b w:val="0"/>
                <w:i/>
              </w:rPr>
              <w:t>-</w:t>
            </w:r>
            <w:r w:rsidR="007370C7" w:rsidRPr="00543C7B">
              <w:rPr>
                <w:rStyle w:val="Strong"/>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Pr="00543C7B">
              <w:rPr>
                <w:rStyle w:val="Strong"/>
                <w:b w:val="0"/>
                <w:i/>
                <w:iCs/>
              </w:rPr>
              <w:t xml:space="preserve">; </w:t>
            </w:r>
            <w:r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Pr="00543C7B">
              <w:rPr>
                <w:rStyle w:val="Strong"/>
                <w:b w:val="0"/>
                <w:i/>
                <w:iCs/>
              </w:rPr>
              <w:t>–</w:t>
            </w:r>
            <w:r w:rsidRPr="00543C7B">
              <w:rPr>
                <w:i/>
              </w:rPr>
              <w:t xml:space="preserve"> </w:t>
            </w:r>
            <w:r w:rsidRPr="00543C7B">
              <w:rPr>
                <w:rStyle w:val="Strong"/>
                <w:b w:val="0"/>
                <w:i/>
              </w:rPr>
              <w:t>..</w:t>
            </w:r>
            <w:r w:rsidRPr="00543C7B">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77777777" w:rsidR="002B4F45" w:rsidRPr="00543C7B" w:rsidRDefault="002B4F45" w:rsidP="007370C7">
            <w:pPr>
              <w:spacing w:after="120"/>
              <w:rPr>
                <w:rStyle w:val="Strong"/>
                <w:rFonts w:cs="Arial"/>
                <w:i/>
              </w:rPr>
            </w:pPr>
            <w:r w:rsidRPr="00543C7B">
              <w:rPr>
                <w:rStyle w:val="Strong"/>
                <w:rFonts w:cs="Arial"/>
                <w:i/>
              </w:rPr>
              <w:t xml:space="preserve">Rezultat </w:t>
            </w:r>
            <w:r w:rsidR="00B92AB6" w:rsidRPr="00543C7B">
              <w:rPr>
                <w:rStyle w:val="Strong"/>
                <w:rFonts w:cs="Arial"/>
                <w:i/>
              </w:rPr>
              <w:t>program</w:t>
            </w:r>
            <w:r w:rsidR="00B92AB6">
              <w:rPr>
                <w:rStyle w:val="Strong"/>
                <w:rFonts w:cs="Arial"/>
                <w:i/>
              </w:rPr>
              <w:t xml:space="preserve"> 2</w:t>
            </w:r>
            <w:r w:rsidR="00B92AB6" w:rsidRPr="00543C7B">
              <w:rPr>
                <w:rStyle w:val="Strong"/>
                <w:rFonts w:cs="Arial"/>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C9338C" w:rsidRPr="00543C7B" w:rsidDel="00C9338C">
              <w:rPr>
                <w:rStyle w:val="Strong"/>
                <w:rFonts w:cs="Arial"/>
                <w:b w:val="0"/>
                <w:i/>
              </w:rPr>
              <w:t xml:space="preserve"> </w:t>
            </w:r>
            <w:r w:rsidR="00C9338C">
              <w:rPr>
                <w:rStyle w:val="Strong"/>
                <w:b w:val="0"/>
                <w:i/>
              </w:rPr>
              <w:t xml:space="preserve"> </w:t>
            </w:r>
            <w:r w:rsidR="007370C7" w:rsidRPr="00543C7B">
              <w:rPr>
                <w:rStyle w:val="Strong"/>
                <w:i/>
              </w:rPr>
              <w:t xml:space="preserve">- </w:t>
            </w:r>
            <w:r w:rsidRPr="009C215F">
              <w:rPr>
                <w:rStyle w:val="Strong"/>
                <w:rFonts w:cs="Arial"/>
                <w:b w:val="0"/>
                <w:i/>
              </w:rPr>
              <w:t>Rezultat proiect 3</w:t>
            </w:r>
            <w:r w:rsidR="007370C7" w:rsidRPr="00C9338C">
              <w:rPr>
                <w:rStyle w:val="Strong"/>
                <w:rFonts w:cs="Arial"/>
                <w:b w:val="0"/>
                <w:i/>
              </w:rPr>
              <w:t xml:space="preserve"> -</w:t>
            </w:r>
            <w:r w:rsidR="007370C7" w:rsidRPr="00543C7B">
              <w:rPr>
                <w:rStyle w:val="Strong"/>
                <w:rFonts w:cs="Arial"/>
                <w:b w:val="0"/>
                <w:i/>
              </w:rPr>
              <w:t xml:space="preserve"> </w:t>
            </w:r>
            <w:r w:rsidRPr="00543C7B">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25AA8E4E" w14:textId="77777777"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lastRenderedPageBreak/>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pot fi rezolvate integral sau parţial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se vor descrie principalele constrângeri şi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even" r:id="rId32"/>
          <w:headerReference w:type="default" r:id="rId33"/>
          <w:footerReference w:type="even" r:id="rId34"/>
          <w:footerReference w:type="default" r:id="rId35"/>
          <w:headerReference w:type="first" r:id="rId36"/>
          <w:footerReference w:type="first" r:id="rId37"/>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7777777" w:rsidR="002762C9" w:rsidRPr="00543C7B"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41"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77777777" w:rsidR="00FC1826" w:rsidRPr="00543C7B"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3310F8A4" w14:textId="77777777" w:rsidR="00FC1826"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2D1F674C" w14:textId="77777777" w:rsidR="002F439F" w:rsidRPr="00543C7B" w:rsidRDefault="002F439F" w:rsidP="00D211EA">
      <w:pPr>
        <w:spacing w:after="120"/>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Informații suplimentare se regăsesc în </w:t>
      </w:r>
      <w:r w:rsidRPr="00543C7B">
        <w:rPr>
          <w:rFonts w:cs="Arial"/>
          <w:i/>
          <w:color w:val="365F91" w:themeColor="accent1" w:themeShade="BF"/>
        </w:rPr>
        <w:t>Instrucțiune</w:t>
      </w:r>
      <w:r w:rsidR="005141C0" w:rsidRPr="00543C7B">
        <w:rPr>
          <w:rFonts w:cs="Arial"/>
          <w:i/>
          <w:color w:val="365F91" w:themeColor="accent1" w:themeShade="BF"/>
        </w:rPr>
        <w:t>a</w:t>
      </w:r>
      <w:r w:rsidRPr="00543C7B">
        <w:rPr>
          <w:rFonts w:cs="Arial"/>
          <w:i/>
          <w:color w:val="365F91" w:themeColor="accent1" w:themeShade="BF"/>
        </w:rPr>
        <w:t xml:space="preserve"> de utilizare Modul Achiziții MySMIS 2014 - interfața frontoffice</w:t>
      </w:r>
      <w:r w:rsidRPr="00543C7B">
        <w:rPr>
          <w:rFonts w:cs="Arial"/>
          <w:b/>
        </w:rPr>
        <w:t xml:space="preserve"> </w:t>
      </w:r>
      <w:r w:rsidRPr="00543C7B">
        <w:rPr>
          <w:rFonts w:cs="Arial"/>
        </w:rPr>
        <w:t>disponibilă la adresa</w:t>
      </w:r>
      <w:r w:rsidR="005141C0" w:rsidRPr="00543C7B">
        <w:rPr>
          <w:rFonts w:cs="Arial"/>
        </w:rPr>
        <w:t xml:space="preserve"> </w:t>
      </w:r>
      <w:hyperlink r:id="rId42" w:history="1">
        <w:r w:rsidRPr="00543C7B">
          <w:rPr>
            <w:rStyle w:val="Hyperlink"/>
          </w:rPr>
          <w:t>http://www.fonduri-ue.ro/images/files/mysmis/ModulAchizitii_FrontOffice_v1.pdf</w:t>
        </w:r>
      </w:hyperlink>
      <w:r w:rsidRPr="00543C7B">
        <w:rPr>
          <w:rFonts w:cs="Arial"/>
          <w:b/>
        </w:rPr>
        <w:t>.</w:t>
      </w:r>
    </w:p>
    <w:p w14:paraId="28CA9F89" w14:textId="77777777" w:rsidR="00D30DE5" w:rsidRPr="00543C7B" w:rsidRDefault="00FC1826" w:rsidP="00D211EA">
      <w:pPr>
        <w:spacing w:after="120"/>
        <w:rPr>
          <w:rFonts w:cs="Arial"/>
        </w:rPr>
      </w:pPr>
      <w:r w:rsidRPr="00543C7B">
        <w:rPr>
          <w:rFonts w:cs="Arial"/>
        </w:rPr>
        <w:t>Pentru procedurile de achiziţii nedemarate la data depunerii cererii de finanţare se vor completa doar</w:t>
      </w:r>
      <w:r w:rsidR="00A353FE" w:rsidRPr="00543C7B">
        <w:rPr>
          <w:rFonts w:cs="Arial"/>
        </w:rPr>
        <w:t xml:space="preserve"> câmpurile:</w:t>
      </w:r>
      <w:r w:rsidRPr="00543C7B">
        <w:rPr>
          <w:rFonts w:cs="Arial"/>
        </w:rPr>
        <w:t xml:space="preserve"> </w:t>
      </w:r>
      <w:r w:rsidR="00A353FE" w:rsidRPr="00543C7B">
        <w:rPr>
          <w:rFonts w:cs="Arial"/>
          <w:color w:val="365F91" w:themeColor="accent1" w:themeShade="BF"/>
        </w:rPr>
        <w:t>titlu achiziție, descriere achiziție, tip contract, valoare contract, moneda</w:t>
      </w:r>
      <w:r w:rsidRPr="00543C7B">
        <w:rPr>
          <w:rFonts w:cs="Arial"/>
          <w:color w:val="365F91" w:themeColor="accent1" w:themeShade="BF"/>
        </w:rPr>
        <w:t xml:space="preserve"> şi datele estimate de derulare</w:t>
      </w:r>
      <w:r w:rsidR="00A353FE" w:rsidRPr="00543C7B">
        <w:rPr>
          <w:rFonts w:cs="Arial"/>
          <w:color w:val="365F91" w:themeColor="accent1" w:themeShade="BF"/>
        </w:rPr>
        <w:t xml:space="preserve"> (publicare, rezultat, semnare contract</w:t>
      </w:r>
      <w:r w:rsidR="00A353FE" w:rsidRPr="00543C7B">
        <w:rPr>
          <w:rFonts w:cs="Arial"/>
          <w:i/>
        </w:rPr>
        <w:t>)</w:t>
      </w:r>
      <w:r w:rsidRPr="00543C7B">
        <w:rPr>
          <w:rFonts w:cs="Arial"/>
          <w:i/>
        </w:rPr>
        <w:t>.</w:t>
      </w:r>
      <w:r w:rsidR="005141C0" w:rsidRPr="00543C7B">
        <w:rPr>
          <w:rFonts w:cs="Arial"/>
        </w:rPr>
        <w:t xml:space="preserve"> </w:t>
      </w:r>
      <w:r w:rsidR="00A353FE" w:rsidRPr="00543C7B">
        <w:rPr>
          <w:rFonts w:cs="Arial"/>
        </w:rPr>
        <w:t xml:space="preserve">Aceste </w:t>
      </w:r>
      <w:r w:rsidR="00B11591" w:rsidRPr="00543C7B">
        <w:rPr>
          <w:rFonts w:cs="Arial"/>
        </w:rPr>
        <w:t>câmpuri</w:t>
      </w:r>
      <w:r w:rsidR="00A353FE" w:rsidRPr="00543C7B">
        <w:rPr>
          <w:rFonts w:cs="Arial"/>
        </w:rPr>
        <w:t xml:space="preserve"> se vor completa </w:t>
      </w:r>
      <w:r w:rsidRPr="00543C7B">
        <w:rPr>
          <w:rFonts w:cs="Arial"/>
        </w:rPr>
        <w:t>inclusiv pentru achizițiile derulate prin atribuire directă.</w:t>
      </w:r>
    </w:p>
    <w:p w14:paraId="005704D8" w14:textId="77777777" w:rsidR="00656358" w:rsidRPr="00543C7B" w:rsidRDefault="00656358" w:rsidP="00656358">
      <w:pPr>
        <w:spacing w:after="120"/>
        <w:rPr>
          <w:rFonts w:cs="Arial"/>
        </w:rPr>
      </w:pPr>
      <w:r w:rsidRPr="00543C7B">
        <w:rPr>
          <w:rFonts w:cs="Arial"/>
        </w:rPr>
        <w:t>Se vor insera atât procedurile de achiziție, cât și cele directe prevăzute în cadrul proiectului, ținându-se cont de cuprinderea atât a celor demarate/efectuate până la depunerea cererii de finanțare (dacă e cazul), cât și a celor  preconizate a se realiza după depunerea acesteia</w:t>
      </w:r>
    </w:p>
    <w:p w14:paraId="25617D2E" w14:textId="77777777" w:rsidR="00D30DE5" w:rsidRPr="00543C7B" w:rsidRDefault="00D30DE5" w:rsidP="00D211EA">
      <w:pPr>
        <w:spacing w:after="120"/>
        <w:rPr>
          <w:rFonts w:cs="Arial"/>
        </w:rPr>
      </w:pPr>
      <w:r w:rsidRPr="00543C7B">
        <w:rPr>
          <w:rFonts w:cs="Arial"/>
        </w:rPr>
        <w:t xml:space="preserve">Valoarea estimată a achiziției </w:t>
      </w:r>
      <w:r w:rsidR="00A11C48" w:rsidRPr="00543C7B">
        <w:rPr>
          <w:rFonts w:cs="Arial"/>
        </w:rPr>
        <w:t xml:space="preserve">va </w:t>
      </w:r>
      <w:r w:rsidRPr="00543C7B">
        <w:rPr>
          <w:rFonts w:cs="Arial"/>
        </w:rPr>
        <w:t>corespunde procedurii aplicate (încadrarea în praguri).</w:t>
      </w:r>
    </w:p>
    <w:p w14:paraId="280C15B8" w14:textId="77777777" w:rsidR="006500CF" w:rsidRPr="00543C7B" w:rsidRDefault="00D30DE5" w:rsidP="00D211EA">
      <w:pPr>
        <w:spacing w:after="120"/>
        <w:rPr>
          <w:rFonts w:cs="Arial"/>
        </w:rPr>
      </w:pPr>
      <w:r w:rsidRPr="00543C7B">
        <w:rPr>
          <w:rFonts w:cs="Arial"/>
        </w:rPr>
        <w:t xml:space="preserve">Durata de derulare a achiziției </w:t>
      </w:r>
      <w:r w:rsidR="00A11C48" w:rsidRPr="00543C7B">
        <w:rPr>
          <w:rFonts w:cs="Arial"/>
        </w:rPr>
        <w:t>trebuie să fie</w:t>
      </w:r>
      <w:r w:rsidRPr="00543C7B">
        <w:rPr>
          <w:rFonts w:cs="Arial"/>
        </w:rPr>
        <w:t xml:space="preserve"> realistă, în concordanță cu procedura aplicată (se are în vedere posibilitatea apariției unor contestații) și corelată cu succesiunea logică a activităților realizate în vederea obținerii rezultatelor.</w:t>
      </w:r>
    </w:p>
    <w:p w14:paraId="72AA0B0F" w14:textId="77777777" w:rsidR="00A353FE" w:rsidRPr="00543C7B" w:rsidRDefault="00D30DE5" w:rsidP="00D211EA">
      <w:pPr>
        <w:spacing w:after="120"/>
        <w:rPr>
          <w:rFonts w:cs="Arial"/>
        </w:rPr>
      </w:pPr>
      <w:r w:rsidRPr="00543C7B">
        <w:rPr>
          <w:rFonts w:cs="Arial"/>
        </w:rPr>
        <w:t xml:space="preserve">Achizițiile prevăzute </w:t>
      </w:r>
      <w:r w:rsidR="00A11C48" w:rsidRPr="00543C7B">
        <w:rPr>
          <w:rFonts w:cs="Arial"/>
        </w:rPr>
        <w:t xml:space="preserve">vor </w:t>
      </w:r>
      <w:r w:rsidRPr="00543C7B">
        <w:rPr>
          <w:rFonts w:cs="Arial"/>
        </w:rPr>
        <w:t>respect</w:t>
      </w:r>
      <w:r w:rsidR="00A11C48" w:rsidRPr="00543C7B">
        <w:rPr>
          <w:rFonts w:cs="Arial"/>
        </w:rPr>
        <w:t>a</w:t>
      </w:r>
      <w:r w:rsidRPr="00543C7B">
        <w:rPr>
          <w:rFonts w:cs="Arial"/>
        </w:rPr>
        <w:t xml:space="preserve"> principiul nedivizării contractelor cu obiecte similare, în contracte de valoare mică.</w:t>
      </w:r>
      <w:r w:rsidR="00A353FE" w:rsidRPr="00543C7B">
        <w:rPr>
          <w:rFonts w:cs="Arial"/>
        </w:rPr>
        <w:t xml:space="preserve"> </w:t>
      </w:r>
    </w:p>
    <w:p w14:paraId="007728C7" w14:textId="297C5988" w:rsidR="00CC348C" w:rsidRPr="00543C7B" w:rsidRDefault="00CC348C" w:rsidP="00D211EA">
      <w:pPr>
        <w:spacing w:after="120"/>
        <w:rPr>
          <w:rFonts w:cs="Arial"/>
        </w:rPr>
      </w:pPr>
      <w:r w:rsidRPr="00543C7B">
        <w:rPr>
          <w:rFonts w:cs="Arial"/>
        </w:rPr>
        <w:t xml:space="preserve">Pentru achizițiile care se vor iniția după semnarea contractului de finanțare recomandăm ca în câmpurile alocate datelor estimate de derulare </w:t>
      </w:r>
      <w:r w:rsidRPr="009C215F">
        <w:rPr>
          <w:rFonts w:cs="Arial"/>
          <w:i/>
        </w:rPr>
        <w:t>să fie selectate doar luna și anul</w:t>
      </w:r>
      <w:r w:rsidRPr="00543C7B">
        <w:rPr>
          <w:rFonts w:cs="Arial"/>
        </w:rPr>
        <w:t>, luând în considerare atât timpul alocat procedurilor de derulare în conformitate cu prevederile</w:t>
      </w:r>
      <w:r w:rsidR="00F571CC">
        <w:rPr>
          <w:rFonts w:cs="Arial"/>
        </w:rPr>
        <w:t>:</w:t>
      </w:r>
      <w:r w:rsidRPr="00543C7B">
        <w:rPr>
          <w:rFonts w:cs="Arial"/>
        </w:rPr>
        <w:t xml:space="preserve"> </w:t>
      </w:r>
      <w:r w:rsidRPr="00543C7B">
        <w:rPr>
          <w:rFonts w:cs="Arial"/>
          <w:i/>
        </w:rPr>
        <w:t xml:space="preserve">Legii </w:t>
      </w:r>
      <w:r w:rsidR="005141C0" w:rsidRPr="00543C7B">
        <w:rPr>
          <w:rFonts w:cs="Arial"/>
          <w:i/>
        </w:rPr>
        <w:t xml:space="preserve">nr. </w:t>
      </w:r>
      <w:r w:rsidRPr="00543C7B">
        <w:rPr>
          <w:rFonts w:cs="Arial"/>
          <w:i/>
        </w:rPr>
        <w:t>98/2016</w:t>
      </w:r>
      <w:r w:rsidR="005141C0" w:rsidRPr="00543C7B">
        <w:rPr>
          <w:rFonts w:cs="Arial"/>
          <w:i/>
        </w:rPr>
        <w:t xml:space="preserve"> privind achizițiile publice</w:t>
      </w:r>
      <w:r w:rsidR="00F571CC">
        <w:rPr>
          <w:rFonts w:cs="Arial"/>
        </w:rPr>
        <w:t xml:space="preserve"> </w:t>
      </w:r>
      <w:r w:rsidR="00F571CC">
        <w:rPr>
          <w:rFonts w:cs="Arial"/>
          <w:i/>
        </w:rPr>
        <w:t>şi</w:t>
      </w:r>
      <w:r w:rsidR="00E7437C">
        <w:rPr>
          <w:rFonts w:cs="Arial"/>
          <w:i/>
        </w:rPr>
        <w:t xml:space="preserve"> </w:t>
      </w:r>
      <w:r w:rsidR="00F571CC" w:rsidRPr="0099352A">
        <w:rPr>
          <w:rFonts w:cs="Arial"/>
          <w:i/>
        </w:rPr>
        <w:t>Ordinul</w:t>
      </w:r>
      <w:r w:rsidR="00F571CC">
        <w:rPr>
          <w:rFonts w:cs="Arial"/>
          <w:i/>
        </w:rPr>
        <w:t>ui</w:t>
      </w:r>
      <w:r w:rsidR="00F571CC" w:rsidRPr="0099352A">
        <w:rPr>
          <w:rFonts w:cs="Arial"/>
          <w:i/>
        </w:rPr>
        <w:t xml:space="preserve"> nr. 1284/2016 privind aprobarea Procedurii competitive aplicabile solicitanților/beneficiarilor privați pentru atribuirea contractelor de furnizare, servicii sau lucrări finanțate din fonduri europene</w:t>
      </w:r>
      <w:r w:rsidR="00F571CC">
        <w:rPr>
          <w:rFonts w:cs="Arial"/>
          <w:i/>
        </w:rPr>
        <w:t xml:space="preserve">, </w:t>
      </w:r>
      <w:r w:rsidRPr="00543C7B">
        <w:rPr>
          <w:rFonts w:cs="Arial"/>
        </w:rPr>
        <w:t>cât și perioada de evaluare și selecție a cererii de finanțare.</w:t>
      </w:r>
    </w:p>
    <w:p w14:paraId="7664042D" w14:textId="77777777" w:rsidR="001C70B8" w:rsidRPr="00543C7B" w:rsidRDefault="001C70B8" w:rsidP="00D211EA">
      <w:pPr>
        <w:spacing w:after="120"/>
        <w:rPr>
          <w:rFonts w:cs="Arial"/>
        </w:rPr>
      </w:pPr>
      <w:r w:rsidRPr="00543C7B">
        <w:rPr>
          <w:rFonts w:cs="Arial"/>
        </w:rPr>
        <w:t xml:space="preserve">După finalizarea introducerii tuturor informațiilor referitoare la achiziții, vă rugăm să vă asigurați ca ați introdus în câmpul </w:t>
      </w:r>
      <w:r w:rsidRPr="00543C7B">
        <w:rPr>
          <w:rFonts w:cs="Arial"/>
          <w:color w:val="365F91" w:themeColor="accent1" w:themeShade="BF"/>
        </w:rPr>
        <w:t>Listă cereri finanțare</w:t>
      </w:r>
      <w:r w:rsidRPr="00543C7B">
        <w:rPr>
          <w:rFonts w:cs="Arial"/>
        </w:rPr>
        <w:t xml:space="preserve"> codul SMIS alocat proiectului. Acest lucru va permite vizualizarea în funcția </w:t>
      </w:r>
      <w:r w:rsidRPr="00543C7B">
        <w:rPr>
          <w:rFonts w:cs="Arial"/>
          <w:color w:val="365F91" w:themeColor="accent1" w:themeShade="BF"/>
        </w:rPr>
        <w:t>Plan de achiziții</w:t>
      </w:r>
      <w:r w:rsidRPr="00543C7B">
        <w:rPr>
          <w:rFonts w:cs="Arial"/>
        </w:rPr>
        <w:t xml:space="preserve"> din cererea de finanțare a procedurilor de achiziții aferente acestui proiect.</w:t>
      </w:r>
    </w:p>
    <w:p w14:paraId="760120CA" w14:textId="77777777" w:rsidR="008617B1" w:rsidRPr="00543C7B" w:rsidRDefault="001E4B97" w:rsidP="00D211EA">
      <w:pPr>
        <w:shd w:val="clear" w:color="auto" w:fill="8DB3E2" w:themeFill="text2" w:themeFillTint="66"/>
        <w:spacing w:after="120"/>
      </w:pPr>
      <w:r w:rsidRPr="00543C7B">
        <w:t xml:space="preserve">RESURSE UMANE IMPLICATE </w:t>
      </w: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lastRenderedPageBreak/>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activităților/subactivităților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7777777" w:rsidR="008617B1"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Denumire aplicant</w:t>
            </w:r>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Se va completa cu denumirea aplicantului</w:t>
            </w:r>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r w:rsidRPr="00543C7B">
              <w:t>f</w:t>
            </w:r>
            <w:r w:rsidR="00FC2EF0" w:rsidRPr="00543C7B">
              <w:t xml:space="preserve">lip chart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lastRenderedPageBreak/>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2390F3A7" w14:textId="77777777" w:rsidR="00697819" w:rsidRPr="00543C7B" w:rsidRDefault="00697819" w:rsidP="00D211EA">
      <w:pPr>
        <w:spacing w:after="120"/>
        <w:rPr>
          <w:color w:val="000000"/>
        </w:rPr>
      </w:pPr>
    </w:p>
    <w:p w14:paraId="0AE018AD" w14:textId="77777777" w:rsidR="00697819" w:rsidRPr="00543C7B" w:rsidRDefault="00697819" w:rsidP="00D211EA">
      <w:pPr>
        <w:spacing w:after="120"/>
        <w:rPr>
          <w:color w:val="000000"/>
        </w:rPr>
      </w:pP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0DB3622B" w14:textId="77777777" w:rsidR="007F45E3" w:rsidRPr="00543C7B" w:rsidRDefault="007F45E3" w:rsidP="00D211EA">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pornind de la tipurile de acțiuni POCA sau, acolo unde transpunerea acestora în activități nu este posibilă, alte activități care să conducă la obținerea rezultatelor de proiect. În funcție de apel, activitățile vor putea avea una sau mai multe subactivități.</w:t>
      </w:r>
    </w:p>
    <w:p w14:paraId="35C9C7CA" w14:textId="77777777" w:rsidR="007F45E3" w:rsidRPr="00543C7B" w:rsidRDefault="007F45E3" w:rsidP="00D211EA">
      <w:pPr>
        <w:spacing w:after="120"/>
        <w:rPr>
          <w:rFonts w:cs="Arial"/>
          <w:iCs/>
          <w:shd w:val="clear" w:color="auto" w:fill="FFFFFF"/>
        </w:rPr>
      </w:pPr>
      <w:r w:rsidRPr="00543C7B">
        <w:rPr>
          <w:rFonts w:cs="Arial"/>
          <w:iCs/>
          <w:shd w:val="clear" w:color="auto" w:fill="FFFFFF"/>
        </w:rPr>
        <w:t>Fiecare cerere de finanțare va cuprinde obligatoriu:</w:t>
      </w:r>
    </w:p>
    <w:p w14:paraId="190264C1" w14:textId="77777777" w:rsidR="00593D11" w:rsidRPr="00543C7B" w:rsidRDefault="007F45E3" w:rsidP="00593D11">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w:t>
      </w:r>
      <w:r w:rsidR="00593D11" w:rsidRPr="00DF2795">
        <w:rPr>
          <w:rFonts w:eastAsia="Times New Roman" w:cs="Arial"/>
          <w:b/>
          <w:i/>
          <w:iCs/>
        </w:rPr>
        <w:t xml:space="preserve">care </w:t>
      </w:r>
      <w:r w:rsidR="00593D11" w:rsidRPr="00DF2795">
        <w:rPr>
          <w:rFonts w:eastAsia="Times New Roman" w:cs="Arial"/>
          <w:b/>
        </w:rPr>
        <w:t>nu va fi legată de unul dintre</w:t>
      </w:r>
      <w:r w:rsidR="00593D11" w:rsidRPr="00543C7B">
        <w:rPr>
          <w:rFonts w:eastAsia="Times New Roman" w:cs="Arial"/>
        </w:rPr>
        <w:t xml:space="preserv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14:paraId="0BE007D3" w14:textId="77777777" w:rsidR="007F45E3" w:rsidRPr="00543C7B" w:rsidRDefault="007F45E3" w:rsidP="00683242">
      <w:pPr>
        <w:pStyle w:val="ListParagraph"/>
        <w:spacing w:after="120"/>
        <w:rPr>
          <w:rFonts w:eastAsia="Times New Roman" w:cs="Arial"/>
        </w:rPr>
      </w:pPr>
    </w:p>
    <w:p w14:paraId="2C98D69C" w14:textId="77777777" w:rsidR="00593D11" w:rsidRPr="00543C7B" w:rsidRDefault="002B4F45" w:rsidP="00593D11">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secţiunea </w:t>
      </w:r>
      <w:r w:rsidR="00593D11" w:rsidRPr="00543C7B">
        <w:rPr>
          <w:rFonts w:eastAsia="Times New Roman" w:cs="Arial"/>
          <w:i/>
          <w:iCs/>
        </w:rPr>
        <w:t xml:space="preserve">rezultate aşteptate. </w:t>
      </w:r>
      <w:r w:rsidR="00593D11" w:rsidRPr="00543C7B">
        <w:rPr>
          <w:rFonts w:eastAsia="Times New Roman" w:cs="Arial"/>
          <w:iCs/>
        </w:rPr>
        <w:t>Aceasta</w:t>
      </w:r>
      <w:r w:rsidR="00962510">
        <w:rPr>
          <w:rFonts w:eastAsia="Times New Roman" w:cs="Arial"/>
          <w:iCs/>
        </w:rPr>
        <w:t xml:space="preserve"> </w:t>
      </w:r>
      <w:r w:rsidR="00593D11" w:rsidRPr="00543C7B">
        <w:rPr>
          <w:rFonts w:eastAsia="Times New Roman" w:cs="Arial"/>
          <w:iCs/>
        </w:rPr>
        <w:t>va conține obligatoriu cele trei măsuri minime cuprinse în Ghidul solicitantului;</w:t>
      </w:r>
    </w:p>
    <w:p w14:paraId="7E6DF7E8" w14:textId="77777777" w:rsidR="002B4F45" w:rsidRPr="00543C7B" w:rsidRDefault="002B4F45" w:rsidP="00683242">
      <w:pPr>
        <w:pStyle w:val="ListParagraph"/>
        <w:spacing w:after="120"/>
        <w:rPr>
          <w:rFonts w:cs="Arial"/>
          <w:iCs/>
          <w:shd w:val="clear" w:color="auto" w:fill="FFFFFF"/>
        </w:rPr>
      </w:pPr>
    </w:p>
    <w:p w14:paraId="5BCC8C4C" w14:textId="77777777" w:rsidR="007F45E3" w:rsidRPr="00543C7B" w:rsidRDefault="007F45E3" w:rsidP="00D211EA">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subactivități </w:t>
      </w:r>
      <w:r w:rsidRPr="00543C7B">
        <w:rPr>
          <w:rFonts w:eastAsia="Times New Roman" w:cs="Arial"/>
          <w:i/>
          <w:iCs/>
        </w:rPr>
        <w:t>(</w:t>
      </w:r>
      <w:r w:rsidR="005141C0" w:rsidRPr="00543C7B">
        <w:rPr>
          <w:rFonts w:eastAsia="Times New Roman" w:cs="Arial"/>
          <w:iCs/>
        </w:rPr>
        <w:t>ex</w:t>
      </w:r>
      <w:r w:rsidRPr="00543C7B">
        <w:rPr>
          <w:rFonts w:eastAsia="Times New Roman" w:cs="Arial"/>
          <w:iCs/>
        </w:rPr>
        <w:t>: în cadrul subactivități</w:t>
      </w:r>
      <w:r w:rsidR="00A7230E" w:rsidRPr="00543C7B">
        <w:rPr>
          <w:rFonts w:eastAsia="Times New Roman" w:cs="Arial"/>
          <w:iCs/>
        </w:rPr>
        <w:t xml:space="preserve">lor sesiuni de instruire </w:t>
      </w:r>
      <w:r w:rsidR="000224B8" w:rsidRPr="00543C7B">
        <w:rPr>
          <w:rFonts w:eastAsia="Times New Roman" w:cs="Arial"/>
          <w:i/>
          <w:iCs/>
        </w:rPr>
        <w:t>Y</w:t>
      </w:r>
      <w:r w:rsidR="000224B8" w:rsidRPr="00543C7B">
        <w:rPr>
          <w:rFonts w:eastAsia="Times New Roman" w:cs="Arial"/>
          <w:iCs/>
        </w:rPr>
        <w:t>/</w:t>
      </w:r>
      <w:r w:rsidR="000224B8" w:rsidRPr="00543C7B">
        <w:rPr>
          <w:rFonts w:eastAsia="Times New Roman" w:cs="Arial"/>
          <w:i/>
          <w:iCs/>
        </w:rPr>
        <w:t xml:space="preserve"> </w:t>
      </w:r>
      <w:r w:rsidRPr="00543C7B">
        <w:rPr>
          <w:rFonts w:eastAsia="Times New Roman" w:cs="Arial"/>
          <w:iCs/>
        </w:rPr>
        <w:t>Confe</w:t>
      </w:r>
      <w:r w:rsidR="00A7230E" w:rsidRPr="00543C7B">
        <w:rPr>
          <w:rFonts w:eastAsia="Times New Roman" w:cs="Arial"/>
          <w:iCs/>
        </w:rPr>
        <w:t xml:space="preserv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512F13C1" w14:textId="77777777" w:rsidR="00A675EF" w:rsidRPr="00543C7B" w:rsidRDefault="00A675EF" w:rsidP="00D211EA">
      <w:pPr>
        <w:spacing w:after="120"/>
        <w:rPr>
          <w:rFonts w:cs="Arial"/>
          <w:iCs/>
          <w:shd w:val="clear" w:color="auto" w:fill="FFFFFF"/>
        </w:rPr>
      </w:pPr>
      <w:r w:rsidRPr="00543C7B">
        <w:rPr>
          <w:rFonts w:cs="Arial"/>
          <w:iCs/>
          <w:shd w:val="clear" w:color="auto" w:fill="FFFFFF"/>
        </w:rPr>
        <w:t>Pentru fiecare subactivitate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1615AC48" w14:textId="77777777" w:rsidR="009F070E" w:rsidRDefault="009F070E" w:rsidP="009F070E">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587EFF7A" w14:textId="77777777" w:rsidR="001F73E3" w:rsidRPr="00543C7B" w:rsidRDefault="001F73E3" w:rsidP="009F070E">
      <w:pPr>
        <w:spacing w:after="120"/>
        <w:rPr>
          <w:rFonts w:eastAsia="Times New Roman" w:cs="Arial"/>
        </w:rPr>
      </w:pPr>
      <w:r>
        <w:rPr>
          <w:rFonts w:eastAsia="Times New Roman" w:cs="Arial"/>
        </w:rPr>
        <w:t xml:space="preserve">ATENȚIE: O subactivitate din cadrul unei activități va fi legată </w:t>
      </w:r>
      <w:r w:rsidR="002073DB">
        <w:rPr>
          <w:rFonts w:eastAsia="Times New Roman" w:cs="Arial"/>
        </w:rPr>
        <w:t xml:space="preserve">de un singur </w:t>
      </w:r>
      <w:r w:rsidR="0061632F">
        <w:rPr>
          <w:rFonts w:eastAsia="Times New Roman" w:cs="Arial"/>
        </w:rPr>
        <w:t>r</w:t>
      </w:r>
      <w:r>
        <w:rPr>
          <w:rFonts w:eastAsia="Times New Roman" w:cs="Arial"/>
        </w:rPr>
        <w:t xml:space="preserve">ezultat de </w:t>
      </w:r>
      <w:r w:rsidR="0061195B">
        <w:rPr>
          <w:rFonts w:eastAsia="Times New Roman" w:cs="Arial"/>
        </w:rPr>
        <w:t>proiect</w:t>
      </w:r>
      <w:r w:rsidR="0061632F">
        <w:rPr>
          <w:rFonts w:eastAsia="Times New Roman" w:cs="Arial"/>
        </w:rPr>
        <w:t>,</w:t>
      </w:r>
      <w:r>
        <w:rPr>
          <w:rFonts w:eastAsia="Times New Roman" w:cs="Arial"/>
        </w:rPr>
        <w:t xml:space="preserve"> </w:t>
      </w:r>
      <w:r w:rsidR="0061632F">
        <w:rPr>
          <w:rFonts w:eastAsia="Times New Roman" w:cs="Arial"/>
        </w:rPr>
        <w:t xml:space="preserve">dintre cele </w:t>
      </w:r>
      <w:r>
        <w:rPr>
          <w:rFonts w:eastAsia="Times New Roman" w:cs="Arial"/>
        </w:rPr>
        <w:t>definit</w:t>
      </w:r>
      <w:r w:rsidR="0061632F">
        <w:rPr>
          <w:rFonts w:eastAsia="Times New Roman" w:cs="Arial"/>
        </w:rPr>
        <w:t>e</w:t>
      </w:r>
      <w:r>
        <w:rPr>
          <w:rFonts w:eastAsia="Times New Roman" w:cs="Arial"/>
        </w:rPr>
        <w:t xml:space="preserve"> în secțiunea Rezultate așteptate. </w:t>
      </w:r>
    </w:p>
    <w:p w14:paraId="1B1BC370" w14:textId="3ED4192A" w:rsidR="00AF5C9E" w:rsidRPr="00543C7B" w:rsidRDefault="009F070E" w:rsidP="00AF5C9E">
      <w:pPr>
        <w:spacing w:after="120"/>
        <w:rPr>
          <w:rFonts w:eastAsia="Times New Roman" w:cs="Arial"/>
        </w:rPr>
      </w:pPr>
      <w:r w:rsidRPr="00543C7B">
        <w:rPr>
          <w:rFonts w:eastAsia="Times New Roman" w:cs="Arial"/>
        </w:rPr>
        <w:t xml:space="preserve">Activitățile/subactivitățile demarate anterior depunerii cererii de finanțare la AM POCA precum și rezultatele atinse sau valorile indicatorilor proiectului realizate/obținute până la această dată, se vor descrie la rubrica </w:t>
      </w:r>
      <w:r w:rsidRPr="00543C7B">
        <w:rPr>
          <w:rFonts w:eastAsia="Times New Roman" w:cs="Arial"/>
          <w:iCs/>
          <w:color w:val="365F91" w:themeColor="accent1" w:themeShade="BF"/>
        </w:rPr>
        <w:t>Descrierea subactivității</w:t>
      </w:r>
      <w:r w:rsidRPr="00543C7B">
        <w:rPr>
          <w:rFonts w:eastAsia="Times New Roman" w:cs="Arial"/>
          <w:i/>
          <w:iCs/>
        </w:rPr>
        <w:t xml:space="preserve">, </w:t>
      </w:r>
      <w:r w:rsidRPr="00543C7B">
        <w:rPr>
          <w:rFonts w:eastAsia="Times New Roman" w:cs="Arial"/>
        </w:rPr>
        <w:t>specificându-se stadiul acestora</w:t>
      </w:r>
      <w:r w:rsidR="008C4BB3">
        <w:rPr>
          <w:rFonts w:eastAsia="Times New Roman" w:cs="Arial"/>
        </w:rPr>
        <w:t>. E</w:t>
      </w:r>
      <w:r w:rsidR="00AF5C9E">
        <w:rPr>
          <w:rFonts w:eastAsia="Times New Roman" w:cs="Arial"/>
        </w:rPr>
        <w:t xml:space="preserve">xemplu: </w:t>
      </w:r>
      <w:r w:rsidR="00AF5C9E">
        <w:rPr>
          <w:rFonts w:ascii="Times New Roman" w:hAnsi="Times New Roman" w:cs="Times New Roman"/>
          <w:i/>
          <w:iCs/>
          <w:color w:val="000000"/>
        </w:rPr>
        <w:t>elaborarea cererii de finanțare</w:t>
      </w:r>
      <w:r w:rsidR="00AF5C9E" w:rsidRPr="00AF5C9E">
        <w:rPr>
          <w:rFonts w:ascii="Times New Roman" w:hAnsi="Times New Roman" w:cs="Times New Roman"/>
          <w:i/>
          <w:iCs/>
          <w:color w:val="000000"/>
        </w:rPr>
        <w:t xml:space="preserve"> se va introduce, ca și descriere, la activitatea</w:t>
      </w:r>
      <w:r w:rsidR="00572370">
        <w:rPr>
          <w:rFonts w:ascii="Times New Roman" w:hAnsi="Times New Roman" w:cs="Times New Roman"/>
          <w:i/>
          <w:iCs/>
          <w:color w:val="000000"/>
        </w:rPr>
        <w:t>/subactivitatea</w:t>
      </w:r>
      <w:r w:rsidR="00AF5C9E" w:rsidRPr="00AF5C9E">
        <w:rPr>
          <w:rFonts w:ascii="Times New Roman" w:hAnsi="Times New Roman" w:cs="Times New Roman"/>
          <w:i/>
          <w:iCs/>
          <w:color w:val="000000"/>
        </w:rPr>
        <w:t xml:space="preserve"> Managementul proiectului, pentru a respecta durata de implementare a proiectului,</w:t>
      </w:r>
      <w:r w:rsidR="00AF5C9E">
        <w:rPr>
          <w:rFonts w:ascii="Times New Roman" w:hAnsi="Times New Roman" w:cs="Times New Roman"/>
          <w:i/>
          <w:iCs/>
          <w:color w:val="000000"/>
        </w:rPr>
        <w:t xml:space="preserve"> așa cum este menționat în ghid solicitantului</w:t>
      </w:r>
      <w:r w:rsidR="00117E87">
        <w:rPr>
          <w:rFonts w:ascii="Times New Roman" w:hAnsi="Times New Roman" w:cs="Times New Roman"/>
          <w:i/>
          <w:iCs/>
          <w:color w:val="000000"/>
        </w:rPr>
        <w:t>; elaborare unei analize/studiu/metodologie</w:t>
      </w:r>
      <w:r w:rsidR="0061632F">
        <w:rPr>
          <w:rFonts w:ascii="Times New Roman" w:hAnsi="Times New Roman" w:cs="Times New Roman"/>
          <w:i/>
          <w:iCs/>
          <w:color w:val="000000"/>
        </w:rPr>
        <w:t>/etc.</w:t>
      </w:r>
      <w:r w:rsidR="00117E87">
        <w:rPr>
          <w:rFonts w:ascii="Times New Roman" w:hAnsi="Times New Roman" w:cs="Times New Roman"/>
          <w:i/>
          <w:iCs/>
          <w:color w:val="000000"/>
        </w:rPr>
        <w:t xml:space="preserve"> anterior depunerii cererii de finanțare, se va introduce</w:t>
      </w:r>
      <w:r w:rsidR="0061632F">
        <w:rPr>
          <w:rFonts w:ascii="Times New Roman" w:hAnsi="Times New Roman" w:cs="Times New Roman"/>
          <w:i/>
          <w:iCs/>
          <w:color w:val="000000"/>
        </w:rPr>
        <w:t xml:space="preserve"> </w:t>
      </w:r>
      <w:r w:rsidR="00117E87">
        <w:rPr>
          <w:rFonts w:ascii="Times New Roman" w:hAnsi="Times New Roman" w:cs="Times New Roman"/>
          <w:i/>
          <w:iCs/>
          <w:color w:val="000000"/>
        </w:rPr>
        <w:t>ca descriere, la  activitatea/subactivitatea aferentă unui rezultat de proiect, pentru a respecta durata de implementare a proiectului, menționat</w:t>
      </w:r>
      <w:r w:rsidR="0061632F">
        <w:rPr>
          <w:rFonts w:ascii="Times New Roman" w:hAnsi="Times New Roman" w:cs="Times New Roman"/>
          <w:i/>
          <w:iCs/>
          <w:color w:val="000000"/>
        </w:rPr>
        <w:t>ă</w:t>
      </w:r>
      <w:r w:rsidR="00117E87">
        <w:rPr>
          <w:rFonts w:ascii="Times New Roman" w:hAnsi="Times New Roman" w:cs="Times New Roman"/>
          <w:i/>
          <w:iCs/>
          <w:color w:val="000000"/>
        </w:rPr>
        <w:t xml:space="preserve"> </w:t>
      </w:r>
      <w:r w:rsidR="0061632F">
        <w:rPr>
          <w:rFonts w:ascii="Times New Roman" w:hAnsi="Times New Roman" w:cs="Times New Roman"/>
          <w:i/>
          <w:iCs/>
          <w:color w:val="000000"/>
        </w:rPr>
        <w:t xml:space="preserve">la secțiunea </w:t>
      </w:r>
      <w:r w:rsidR="00442C51">
        <w:rPr>
          <w:rFonts w:ascii="Times New Roman" w:hAnsi="Times New Roman" w:cs="Times New Roman"/>
          <w:i/>
          <w:iCs/>
          <w:color w:val="000000"/>
        </w:rPr>
        <w:t xml:space="preserve">3.4 Durata proiectului </w:t>
      </w:r>
      <w:r w:rsidR="0061632F">
        <w:rPr>
          <w:rFonts w:ascii="Times New Roman" w:hAnsi="Times New Roman" w:cs="Times New Roman"/>
          <w:i/>
          <w:iCs/>
          <w:color w:val="000000"/>
        </w:rPr>
        <w:t>di</w:t>
      </w:r>
      <w:r w:rsidR="00117E87">
        <w:rPr>
          <w:rFonts w:ascii="Times New Roman" w:hAnsi="Times New Roman" w:cs="Times New Roman"/>
          <w:i/>
          <w:iCs/>
          <w:color w:val="000000"/>
        </w:rPr>
        <w:t>n ghid solicitantului</w:t>
      </w:r>
      <w:r w:rsidR="00AF5C9E" w:rsidRPr="00AF5C9E">
        <w:rPr>
          <w:rFonts w:ascii="Times New Roman" w:hAnsi="Times New Roman" w:cs="Times New Roman"/>
          <w:i/>
          <w:iCs/>
          <w:color w:val="000000"/>
        </w:rPr>
        <w:t>.</w:t>
      </w:r>
    </w:p>
    <w:p w14:paraId="13256A8B" w14:textId="77777777" w:rsidR="009F070E" w:rsidRPr="00543C7B" w:rsidRDefault="009F070E" w:rsidP="00543C7B">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9F070E" w:rsidRPr="00543C7B" w14:paraId="0C26778B" w14:textId="77777777" w:rsidTr="00666146">
        <w:trPr>
          <w:trHeight w:val="49"/>
        </w:trPr>
        <w:tc>
          <w:tcPr>
            <w:tcW w:w="9732" w:type="dxa"/>
            <w:shd w:val="clear" w:color="auto" w:fill="8DB3E2"/>
          </w:tcPr>
          <w:p w14:paraId="1D751B95" w14:textId="77777777" w:rsidR="009F070E" w:rsidRPr="00543C7B" w:rsidRDefault="009F070E" w:rsidP="002073DB">
            <w:pPr>
              <w:spacing w:after="120"/>
              <w:outlineLvl w:val="3"/>
              <w:rPr>
                <w:rFonts w:eastAsia="Times New Roman"/>
                <w:b/>
                <w:bCs/>
              </w:rPr>
            </w:pPr>
            <w:bookmarkStart w:id="6" w:name="_Hlk501465694"/>
            <w:r w:rsidRPr="00543C7B">
              <w:rPr>
                <w:rFonts w:eastAsia="Times New Roman"/>
                <w:b/>
                <w:bCs/>
              </w:rPr>
              <w:t>ATENȚIE!</w:t>
            </w:r>
          </w:p>
          <w:p w14:paraId="30AFE8BD" w14:textId="77777777" w:rsidR="009F070E" w:rsidRPr="00543C7B" w:rsidRDefault="009F070E" w:rsidP="002073DB">
            <w:pPr>
              <w:spacing w:after="120"/>
              <w:rPr>
                <w:i/>
              </w:rPr>
            </w:pPr>
            <w:r w:rsidRPr="00543C7B">
              <w:rPr>
                <w:i/>
              </w:rPr>
              <w:t>Exemple de situaţii care conduc la respingerea cererii de finanţare, în etapa de verificare a conformității administrative şi a eligibilității:</w:t>
            </w:r>
          </w:p>
          <w:p w14:paraId="67806AAE" w14:textId="6DB8A6C5" w:rsidR="009F070E" w:rsidRPr="00543C7B" w:rsidRDefault="009F070E" w:rsidP="00C8774B">
            <w:pPr>
              <w:pStyle w:val="ListParagraph"/>
              <w:numPr>
                <w:ilvl w:val="0"/>
                <w:numId w:val="42"/>
              </w:numPr>
              <w:spacing w:after="120"/>
              <w:ind w:left="353"/>
            </w:pPr>
            <w:r w:rsidRPr="00543C7B">
              <w:rPr>
                <w:i/>
              </w:rPr>
              <w:t xml:space="preserve">lipseşte afişul de dimensiune </w:t>
            </w:r>
            <w:r w:rsidR="008C4BB3">
              <w:rPr>
                <w:i/>
              </w:rPr>
              <w:t xml:space="preserve">minimă </w:t>
            </w:r>
            <w:r w:rsidRPr="00543C7B">
              <w:rPr>
                <w:i/>
              </w:rPr>
              <w:t>A3 (</w:t>
            </w:r>
            <w:r w:rsidRPr="00543C7B">
              <w:t xml:space="preserve">chiar dacă suplimentar se achiziţionează roll-up/banner/etc); </w:t>
            </w:r>
          </w:p>
          <w:p w14:paraId="4489951D" w14:textId="77777777" w:rsidR="009F070E" w:rsidRPr="00543C7B" w:rsidRDefault="009F070E" w:rsidP="00C8774B">
            <w:pPr>
              <w:pStyle w:val="ListParagraph"/>
              <w:numPr>
                <w:ilvl w:val="0"/>
                <w:numId w:val="42"/>
              </w:numPr>
              <w:spacing w:after="120"/>
              <w:ind w:left="353"/>
            </w:pPr>
            <w:r w:rsidRPr="00543C7B">
              <w:rPr>
                <w:i/>
              </w:rPr>
              <w:t>lipsesc menţiuni privitoare la publicarea informaţiilor referitoare la proiect, pe site-ul propriu al aplicantului;</w:t>
            </w:r>
          </w:p>
          <w:p w14:paraId="6D2A55B2" w14:textId="77777777" w:rsidR="009F070E" w:rsidRPr="00543C7B" w:rsidRDefault="009F070E" w:rsidP="00C8774B">
            <w:pPr>
              <w:pStyle w:val="ListParagraph"/>
              <w:numPr>
                <w:ilvl w:val="0"/>
                <w:numId w:val="42"/>
              </w:numPr>
              <w:spacing w:after="120"/>
              <w:ind w:left="353"/>
              <w:rPr>
                <w:i/>
              </w:rPr>
            </w:pPr>
            <w:r w:rsidRPr="00543C7B">
              <w:rPr>
                <w:i/>
              </w:rPr>
              <w:lastRenderedPageBreak/>
              <w:t>modulele de formare nu cuprind secţiunile dedicate egalităţii de şanse şi dezvoltării durabile (chiar dacă există informații privind unul dintre cele 2 principii sau cele 2 secţiuni sunt prezentate doar în cadrul conferinței de diseminare a rezultatelor</w:t>
            </w:r>
            <w:r w:rsidRPr="00543C7B">
              <w:rPr>
                <w:i/>
                <w:lang w:val="en-US"/>
              </w:rPr>
              <w:t>).</w:t>
            </w:r>
            <w:r w:rsidRPr="00543C7B">
              <w:rPr>
                <w:i/>
              </w:rPr>
              <w:t xml:space="preserve"> </w:t>
            </w:r>
          </w:p>
        </w:tc>
      </w:tr>
      <w:bookmarkEnd w:id="6"/>
    </w:tbl>
    <w:p w14:paraId="3AC4B5EF" w14:textId="77777777" w:rsidR="009F070E" w:rsidRPr="00543C7B" w:rsidRDefault="009F070E" w:rsidP="009F070E">
      <w:pPr>
        <w:spacing w:after="120"/>
        <w:rPr>
          <w:rFonts w:cs="Arial"/>
          <w:iCs/>
          <w:shd w:val="clear" w:color="auto" w:fill="FFFFFF"/>
        </w:rPr>
      </w:pPr>
    </w:p>
    <w:p w14:paraId="278472A2" w14:textId="77777777" w:rsidR="001E6B8C" w:rsidRDefault="00A675EF" w:rsidP="00D211EA">
      <w:pPr>
        <w:spacing w:after="120"/>
        <w:rPr>
          <w:rFonts w:cs="Arial"/>
          <w:iCs/>
          <w:shd w:val="clear" w:color="auto" w:fill="FFFFFF"/>
        </w:rPr>
      </w:pPr>
      <w:r w:rsidRPr="00543C7B">
        <w:rPr>
          <w:rFonts w:cs="Arial"/>
          <w:iCs/>
          <w:shd w:val="clear" w:color="auto" w:fill="FFFFFF"/>
        </w:rPr>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Default="0061632F" w:rsidP="0061632F">
            <w:pPr>
              <w:spacing w:after="120"/>
              <w:rPr>
                <w:rFonts w:cs="Arial"/>
                <w:b/>
                <w:bCs/>
                <w:color w:val="000000"/>
              </w:rPr>
            </w:pPr>
            <w:bookmarkStart w:id="7" w:name="_Hlk501536348"/>
            <w:r w:rsidRPr="008E4B1F">
              <w:rPr>
                <w:rFonts w:cs="Arial"/>
                <w:b/>
                <w:bCs/>
                <w:color w:val="000000"/>
              </w:rPr>
              <w:t>ATENȚIE!</w:t>
            </w:r>
          </w:p>
          <w:p w14:paraId="5A5B1EE5" w14:textId="77777777" w:rsidR="0061632F" w:rsidRDefault="0061632F" w:rsidP="0061632F">
            <w:pPr>
              <w:spacing w:after="120"/>
              <w:rPr>
                <w:b/>
                <w:bCs/>
              </w:rPr>
            </w:pPr>
            <w:r>
              <w:rPr>
                <w:b/>
                <w:bCs/>
              </w:rPr>
              <w:t xml:space="preserve">Durata proiectului trebuie să se încadreze în limitele înscrise la subsecțiunea 3.4 Durata proiectului din </w:t>
            </w:r>
            <w:r w:rsidRPr="00CA37A8">
              <w:rPr>
                <w:b/>
                <w:bCs/>
                <w:i/>
              </w:rPr>
              <w:t>Ghidul solicitantului</w:t>
            </w:r>
            <w:r>
              <w:rPr>
                <w:b/>
                <w:bCs/>
              </w:rPr>
              <w:t>.</w:t>
            </w:r>
          </w:p>
          <w:p w14:paraId="74BD2722" w14:textId="77777777" w:rsidR="0061632F" w:rsidRPr="008E4B1F" w:rsidRDefault="0061632F" w:rsidP="0061632F">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61632F">
            <w:pPr>
              <w:spacing w:after="120"/>
              <w:rPr>
                <w:rFonts w:cs="Arial"/>
                <w:b/>
                <w:color w:val="000000"/>
              </w:rPr>
            </w:pPr>
          </w:p>
        </w:tc>
      </w:tr>
      <w:bookmarkEnd w:id="7"/>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pdf,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lastRenderedPageBreak/>
        <w:t xml:space="preserve">Introducerea datelor </w:t>
      </w:r>
      <w:r w:rsidR="00E0797D" w:rsidRPr="00543C7B">
        <w:t>î</w:t>
      </w:r>
      <w:r w:rsidRPr="00543C7B">
        <w:t>n această funcție depinde de definirea activităților ș</w:t>
      </w:r>
      <w:r w:rsidR="00E23979" w:rsidRPr="00543C7B">
        <w:t xml:space="preserve">i subactivităților din funcția </w:t>
      </w:r>
      <w:r w:rsidRPr="00543C7B">
        <w:rPr>
          <w:color w:val="365F91" w:themeColor="accent1" w:themeShade="BF"/>
        </w:rPr>
        <w:t>Activități previzionate</w:t>
      </w:r>
      <w:r w:rsidRPr="00543C7B">
        <w:t>. Aceste activități și subactiv</w:t>
      </w:r>
      <w:r w:rsidR="00E0797D" w:rsidRPr="00543C7B">
        <w:t xml:space="preserve">ități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activităților/subactivităților</w:t>
      </w:r>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TVA-ul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9"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Introducerea cheltuielilor se realizează la nivel de subactivitate. Nu este po</w:t>
      </w:r>
      <w:r w:rsidR="00E23979" w:rsidRPr="00543C7B">
        <w:t>sibilă introducerea, î</w:t>
      </w:r>
      <w:r w:rsidRPr="00543C7B">
        <w:t xml:space="preserve">n bugetul proiectului, a unei cheltuieli care nu poate fi asociata unei anumite subactivități.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subactivităților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77777777"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necesar 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activității/subactivității care se bugetează,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înmulţirea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lastRenderedPageBreak/>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activităţii-subactivităţii care se bugetează, </w:t>
      </w:r>
      <w:bookmarkStart w:id="8"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înmulţirea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8"/>
      <w:r>
        <w:rPr>
          <w:rFonts w:eastAsia="Times New Roman" w:cs="Arial"/>
          <w:b/>
          <w:i/>
        </w:rPr>
        <w:t>.</w:t>
      </w:r>
    </w:p>
    <w:p w14:paraId="0F194BC3" w14:textId="0CD0A33D" w:rsidR="0047696C" w:rsidRPr="00666146" w:rsidRDefault="0071284F">
      <w:pPr>
        <w:numPr>
          <w:ilvl w:val="1"/>
          <w:numId w:val="32"/>
        </w:numPr>
        <w:spacing w:after="120"/>
        <w:rPr>
          <w:rFonts w:eastAsia="MS Mincho"/>
        </w:rPr>
      </w:pPr>
      <w:r w:rsidRPr="00851E6A">
        <w:rPr>
          <w:rFonts w:eastAsia="Times New Roman" w:cs="Arial"/>
          <w:i/>
        </w:rPr>
        <w:t xml:space="preserve">Pentru sursa de cofinanțare </w:t>
      </w:r>
      <w:r>
        <w:rPr>
          <w:rFonts w:eastAsia="Times New Roman" w:cs="Arial"/>
          <w:i/>
        </w:rPr>
        <w:t xml:space="preserve">- </w:t>
      </w:r>
      <w:r w:rsidR="0047696C" w:rsidRPr="00962C29">
        <w:rPr>
          <w:rFonts w:eastAsia="Times New Roman" w:cs="Arial"/>
          <w:i/>
        </w:rPr>
        <w:t>Bu</w:t>
      </w:r>
      <w:r w:rsidR="00F9084C">
        <w:rPr>
          <w:rFonts w:eastAsia="Times New Roman" w:cs="Arial"/>
          <w:i/>
        </w:rPr>
        <w:t>g</w:t>
      </w:r>
      <w:r w:rsidR="0047696C" w:rsidRPr="00962C29">
        <w:rPr>
          <w:rFonts w:eastAsia="Times New Roman" w:cs="Arial"/>
          <w:i/>
        </w:rPr>
        <w:t xml:space="preserve">et </w:t>
      </w:r>
      <w:r w:rsidR="001E756F">
        <w:rPr>
          <w:rFonts w:eastAsia="Times New Roman" w:cs="Arial"/>
          <w:i/>
        </w:rPr>
        <w:t xml:space="preserve">de stat </w:t>
      </w:r>
      <w:r w:rsidR="00F9084C">
        <w:rPr>
          <w:rFonts w:eastAsia="MS Mincho"/>
        </w:rPr>
        <w:t>-</w:t>
      </w:r>
      <w:r w:rsidR="00F9084C" w:rsidRPr="00F9084C">
        <w:rPr>
          <w:rFonts w:eastAsia="MS Mincho"/>
        </w:rPr>
        <w:t>Valoarea nerambursabilă se calculează automat</w:t>
      </w:r>
      <w:r>
        <w:rPr>
          <w:rFonts w:eastAsia="MS Mincho"/>
        </w:rPr>
        <w:t xml:space="preserve"> de sistemul informatic MySMIS</w:t>
      </w:r>
    </w:p>
    <w:p w14:paraId="587C349B" w14:textId="135BB9A8" w:rsidR="0047696C" w:rsidRPr="00F9084C" w:rsidRDefault="0047696C" w:rsidP="008F5D5A">
      <w:pPr>
        <w:spacing w:after="120"/>
        <w:ind w:left="1440"/>
        <w:rPr>
          <w:rFonts w:eastAsia="Times New Roman" w:cs="Arial"/>
          <w:i/>
        </w:rPr>
      </w:pP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w:t>
      </w:r>
      <w:bookmarkStart w:id="9" w:name="_GoBack"/>
      <w:bookmarkEnd w:id="9"/>
      <w:r w:rsidRPr="00543C7B">
        <w:t>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0"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1"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0"/>
    <w:bookmarkEnd w:id="11"/>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2" w:name="_Hlk502147465"/>
      <w:r w:rsidRPr="004C0018">
        <w:rPr>
          <w:rFonts w:cs="Calibri"/>
          <w:b/>
          <w:bCs/>
        </w:rPr>
        <w:t xml:space="preserve">Sistemul informatic MySMIS </w:t>
      </w:r>
      <w:bookmarkEnd w:id="12"/>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7777777"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Pr="004C0018">
        <w:rPr>
          <w:rFonts w:cs="Calibri"/>
          <w:b/>
          <w:bCs/>
        </w:rPr>
        <w:t>Instensitatea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r>
        <w:rPr>
          <w:rFonts w:cs="Calibri"/>
          <w:b/>
        </w:rPr>
        <w:t xml:space="preserve">înmulţire și împărţire,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lastRenderedPageBreak/>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52710" w14:textId="77777777" w:rsidR="00C47A10" w:rsidRDefault="00C47A10" w:rsidP="009806CC">
      <w:pPr>
        <w:spacing w:after="0"/>
      </w:pPr>
      <w:r>
        <w:separator/>
      </w:r>
    </w:p>
  </w:endnote>
  <w:endnote w:type="continuationSeparator" w:id="0">
    <w:p w14:paraId="340A64B0" w14:textId="77777777" w:rsidR="00C47A10" w:rsidRDefault="00C47A10"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1002AFF" w:usb1="C000E47F" w:usb2="0000002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94560" w14:textId="77777777" w:rsidR="002E3B5F" w:rsidRDefault="002E3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50E73386" w:rsidR="00E7437C" w:rsidRDefault="00E7437C" w:rsidP="00ED504C">
        <w:pPr>
          <w:pStyle w:val="Footer"/>
          <w:jc w:val="right"/>
        </w:pPr>
        <w:r>
          <w:fldChar w:fldCharType="begin"/>
        </w:r>
        <w:r>
          <w:instrText xml:space="preserve"> PAGE   \* MERGEFORMAT </w:instrText>
        </w:r>
        <w:r>
          <w:fldChar w:fldCharType="separate"/>
        </w:r>
        <w:r w:rsidR="008D697A">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C60BB" w14:textId="77777777" w:rsidR="002E3B5F" w:rsidRDefault="002E3B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B04F4" w14:textId="77777777" w:rsidR="00C47A10" w:rsidRDefault="00C47A10" w:rsidP="009806CC">
      <w:pPr>
        <w:spacing w:after="0"/>
      </w:pPr>
      <w:r>
        <w:separator/>
      </w:r>
    </w:p>
  </w:footnote>
  <w:footnote w:type="continuationSeparator" w:id="0">
    <w:p w14:paraId="57379253" w14:textId="77777777" w:rsidR="00C47A10" w:rsidRDefault="00C47A10"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E5F77" w14:textId="77777777" w:rsidR="002E3B5F" w:rsidRDefault="002E3B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E7437C" w:rsidRDefault="00E7437C"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1BDB8F48" w:rsidR="00E7437C" w:rsidRPr="00A30EB4" w:rsidRDefault="00E7437C"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/219</w:t>
    </w:r>
    <w:r w:rsidRPr="00A30EB4">
      <w:rPr>
        <w:rFonts w:ascii="Trebuchet MS" w:hAnsi="Trebuchet MS" w:cs="Arial"/>
        <w:i/>
        <w:color w:val="1F497D"/>
        <w:sz w:val="18"/>
        <w:szCs w:val="18"/>
      </w:rPr>
      <w:t>/2/</w:t>
    </w:r>
    <w:r>
      <w:rPr>
        <w:rFonts w:ascii="Trebuchet MS" w:hAnsi="Trebuchet MS" w:cs="Arial"/>
        <w:i/>
        <w:color w:val="1F497D"/>
        <w:sz w:val="18"/>
        <w:szCs w:val="18"/>
      </w:rPr>
      <w:t>3</w:t>
    </w:r>
    <w:r w:rsidRPr="00A30EB4">
      <w:rPr>
        <w:rFonts w:ascii="Trebuchet MS" w:hAnsi="Trebuchet MS" w:cs="Arial"/>
        <w:i/>
        <w:color w:val="1F497D"/>
        <w:sz w:val="18"/>
        <w:szCs w:val="18"/>
      </w:rPr>
      <w:t xml:space="preserve"> (CP</w:t>
    </w:r>
    <w:r>
      <w:rPr>
        <w:rFonts w:ascii="Trebuchet MS" w:hAnsi="Trebuchet MS" w:cs="Arial"/>
        <w:i/>
        <w:color w:val="1F497D"/>
        <w:sz w:val="18"/>
        <w:szCs w:val="18"/>
      </w:rPr>
      <w:t>8/2017</w:t>
    </w:r>
    <w:r w:rsidRPr="00A30EB4">
      <w:rPr>
        <w:rFonts w:ascii="Trebuchet MS" w:hAnsi="Trebuchet MS" w:cs="Arial"/>
        <w:i/>
        <w:color w:val="1F497D"/>
        <w:sz w:val="18"/>
        <w:szCs w:val="18"/>
      </w:rPr>
      <w:t>)</w:t>
    </w:r>
    <w:r>
      <w:rPr>
        <w:rFonts w:ascii="Trebuchet MS" w:hAnsi="Trebuchet MS" w:cs="Arial"/>
        <w:i/>
        <w:color w:val="1F497D"/>
        <w:sz w:val="18"/>
        <w:szCs w:val="18"/>
      </w:rPr>
      <w:t xml:space="preserve"> în consultare</w:t>
    </w:r>
    <w:r>
      <w:rPr>
        <w:rFonts w:ascii="Trebuchet MS" w:hAnsi="Trebuchet MS" w:cs="Arial"/>
        <w:i/>
        <w:color w:val="1F497D"/>
        <w:sz w:val="18"/>
        <w:szCs w:val="18"/>
      </w:rPr>
      <w:tab/>
    </w:r>
    <w:r w:rsidR="002E3B5F">
      <w:rPr>
        <w:rFonts w:ascii="Trebuchet MS" w:hAnsi="Trebuchet MS" w:cs="Arial"/>
        <w:i/>
        <w:color w:val="1F497D"/>
        <w:sz w:val="18"/>
        <w:szCs w:val="18"/>
      </w:rPr>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C1D4A" w14:textId="77777777" w:rsidR="002E3B5F" w:rsidRDefault="002E3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5"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9"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6"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0"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21"/>
  </w:num>
  <w:num w:numId="5">
    <w:abstractNumId w:val="22"/>
  </w:num>
  <w:num w:numId="6">
    <w:abstractNumId w:val="3"/>
  </w:num>
  <w:num w:numId="7">
    <w:abstractNumId w:val="9"/>
  </w:num>
  <w:num w:numId="8">
    <w:abstractNumId w:val="5"/>
  </w:num>
  <w:num w:numId="9">
    <w:abstractNumId w:val="18"/>
  </w:num>
  <w:num w:numId="10">
    <w:abstractNumId w:val="14"/>
  </w:num>
  <w:num w:numId="11">
    <w:abstractNumId w:val="10"/>
  </w:num>
  <w:num w:numId="12">
    <w:abstractNumId w:val="25"/>
  </w:num>
  <w:num w:numId="13">
    <w:abstractNumId w:val="11"/>
  </w:num>
  <w:num w:numId="14">
    <w:abstractNumId w:val="27"/>
  </w:num>
  <w:num w:numId="15">
    <w:abstractNumId w:val="2"/>
  </w:num>
  <w:num w:numId="16">
    <w:abstractNumId w:val="17"/>
  </w:num>
  <w:num w:numId="17">
    <w:abstractNumId w:val="12"/>
  </w:num>
  <w:num w:numId="18">
    <w:abstractNumId w:val="19"/>
  </w:num>
  <w:num w:numId="19">
    <w:abstractNumId w:val="34"/>
  </w:num>
  <w:num w:numId="20">
    <w:abstractNumId w:val="0"/>
  </w:num>
  <w:num w:numId="21">
    <w:abstractNumId w:val="31"/>
  </w:num>
  <w:num w:numId="22">
    <w:abstractNumId w:val="38"/>
  </w:num>
  <w:num w:numId="23">
    <w:abstractNumId w:val="36"/>
  </w:num>
  <w:num w:numId="24">
    <w:abstractNumId w:val="29"/>
  </w:num>
  <w:num w:numId="25">
    <w:abstractNumId w:val="20"/>
  </w:num>
  <w:num w:numId="26">
    <w:abstractNumId w:val="41"/>
  </w:num>
  <w:num w:numId="27">
    <w:abstractNumId w:val="26"/>
  </w:num>
  <w:num w:numId="28">
    <w:abstractNumId w:val="15"/>
  </w:num>
  <w:num w:numId="29">
    <w:abstractNumId w:val="23"/>
  </w:num>
  <w:num w:numId="30">
    <w:abstractNumId w:val="33"/>
  </w:num>
  <w:num w:numId="31">
    <w:abstractNumId w:val="16"/>
  </w:num>
  <w:num w:numId="32">
    <w:abstractNumId w:val="13"/>
  </w:num>
  <w:num w:numId="33">
    <w:abstractNumId w:val="28"/>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4"/>
  </w:num>
  <w:num w:numId="39">
    <w:abstractNumId w:val="32"/>
  </w:num>
  <w:num w:numId="40">
    <w:abstractNumId w:val="8"/>
  </w:num>
  <w:num w:numId="41">
    <w:abstractNumId w:val="39"/>
  </w:num>
  <w:num w:numId="42">
    <w:abstractNumId w:val="3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E1F"/>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3D5D"/>
    <w:rsid w:val="005A4551"/>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2510"/>
    <w:rsid w:val="00962C29"/>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338C"/>
    <w:rsid w:val="00C94AE1"/>
    <w:rsid w:val="00C94F18"/>
    <w:rsid w:val="00C9527F"/>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51A9"/>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DE7"/>
    <w:rsid w:val="00E8286D"/>
    <w:rsid w:val="00E828B6"/>
    <w:rsid w:val="00E832B3"/>
    <w:rsid w:val="00E85941"/>
    <w:rsid w:val="00E8758E"/>
    <w:rsid w:val="00E87966"/>
    <w:rsid w:val="00E87E42"/>
    <w:rsid w:val="00E87F16"/>
    <w:rsid w:val="00E9211F"/>
    <w:rsid w:val="00E93B9B"/>
    <w:rsid w:val="00EA0171"/>
    <w:rsid w:val="00EA283A"/>
    <w:rsid w:val="00EA298E"/>
    <w:rsid w:val="00EA2C22"/>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hyperlink" Target="http://www.fonduri-ue.ro/images/files/mysmis/ModulAchizitii_FrontOffice_v1.pdf" TargetMode="External"/><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 Id="rId43" Type="http://schemas.openxmlformats.org/officeDocument/2006/relationships/image" Target="media/image26.emf"/><Relationship Id="rId48" Type="http://schemas.openxmlformats.org/officeDocument/2006/relationships/image" Target="media/image31.png"/><Relationship Id="rId8" Type="http://schemas.openxmlformats.org/officeDocument/2006/relationships/hyperlink" Target="http://www.fonduri-ue.ro/mysmis"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E4C6A-AEDC-43C4-8B80-EAEC79B57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5696</Words>
  <Characters>32472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18</cp:revision>
  <cp:lastPrinted>2017-12-28T11:55:00Z</cp:lastPrinted>
  <dcterms:created xsi:type="dcterms:W3CDTF">2017-12-28T08:04:00Z</dcterms:created>
  <dcterms:modified xsi:type="dcterms:W3CDTF">2017-12-28T11:58:00Z</dcterms:modified>
</cp:coreProperties>
</file>