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46" w:rsidRPr="002C2A70" w:rsidRDefault="00A54EC4">
      <w:pPr>
        <w:rPr>
          <w:lang w:val="ro-RO"/>
        </w:rPr>
      </w:pPr>
      <w:r w:rsidRPr="00A54EC4">
        <w:rPr>
          <w:rFonts w:ascii="Trebuchet MS" w:hAnsi="Trebuchet MS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23pt;margin-top:6.25pt;width:113.4pt;height:18.05pt;z-index:251660288;v-text-anchor:middle" filled="f" stroked="f">
            <v:textbox>
              <w:txbxContent>
                <w:p w:rsidR="00525C60" w:rsidRPr="00525C60" w:rsidRDefault="00525C60" w:rsidP="00525C60">
                  <w:pPr>
                    <w:pStyle w:val="NoSpacing"/>
                    <w:jc w:val="right"/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</w:pPr>
                  <w:r w:rsidRPr="00525C60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 xml:space="preserve">Anexa nr. </w:t>
                  </w:r>
                  <w:r w:rsidR="00A4516B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3</w:t>
                  </w:r>
                </w:p>
              </w:txbxContent>
            </v:textbox>
          </v:shape>
        </w:pict>
      </w: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525C60">
      <w:pPr>
        <w:jc w:val="right"/>
        <w:rPr>
          <w:lang w:val="ro-RO"/>
        </w:rPr>
      </w:pPr>
    </w:p>
    <w:p w:rsidR="00BA4BD8" w:rsidRDefault="00DD3B71" w:rsidP="002C2A70">
      <w:pPr>
        <w:jc w:val="center"/>
        <w:rPr>
          <w:rFonts w:ascii="Trebuchet MS" w:hAnsi="Trebuchet MS"/>
          <w:b/>
          <w:sz w:val="32"/>
          <w:szCs w:val="32"/>
          <w:lang w:val="ro-RO"/>
        </w:rPr>
      </w:pPr>
      <w:r>
        <w:rPr>
          <w:noProof/>
        </w:rPr>
        <w:pict>
          <v:group id="_x0000_s1076" style="position:absolute;left:0;text-align:left;margin-left:-20.9pt;margin-top:18.1pt;width:581.9pt;height:254.4pt;z-index:251695104" coordorigin="149,3410" coordsize="11638,5088">
            <v:group id="_x0000_s1075" style="position:absolute;left:149;top:3410;width:11638;height:5053" coordorigin="149,3410" coordsize="11638,5053">
              <v:shape id="_x0000_s1033" style="position:absolute;left:149;top:3410;width:6800;height:5053;mso-width-relative:page;mso-height-relative:page" coordsize="6800,5053" o:regroupid="13" path="m,l,5053,6800,3915r,-2824l,xe" fillcolor="#4bacc6 [3208]" strokecolor="#4bacc6 [3208]" strokeweight="10pt">
                <v:fill opacity=".5"/>
                <v:shadow color="#868686"/>
                <v:path arrowok="t"/>
              </v:shape>
              <v:shape id="_x0000_s1034" style="position:absolute;left:6949;top:3825;width:3316;height:4216;mso-width-relative:page;mso-height-relative:page" coordsize="3466,3550" o:regroupid="13" path="m,569l,2930r3466,620l3466,,,569xe" fillcolor="#4bacc6 [3208]" strokecolor="#4bacc6 [3208]" strokeweight="10pt">
                <v:fill opacity=".5"/>
                <v:shadow color="#868686"/>
                <v:path arrowok="t"/>
              </v:shape>
              <v:shape id="_x0000_s1035" style="position:absolute;left:10265;top:3825;width:1522;height:4216;mso-width-relative:page;mso-height-relative:page" coordsize="1591,3550" o:regroupid="13" path="m,l,3550,1591,2746r,-2009l,xe" fillcolor="#4bacc6 [3208]" strokecolor="#4bacc6 [3208]" strokeweight="10pt">
                <v:fill opacity=".5"/>
                <v:shadow color="#868686"/>
                <v:path arrowok="t"/>
              </v:shape>
            </v:group>
            <v:shape id="_x0000_s1037" style="position:absolute;left:4058;top:3447;width:3813;height:5031;mso-width-relative:page;mso-height-relative:page" coordsize="3985,4236" o:regroupid="12" path="m,l,4236,3985,3349r,-2428l,xe" fillcolor="#f79646 [3209]" strokecolor="#f79646 [3209]" strokeweight="10pt">
              <v:shadow color="#868686"/>
              <v:path arrowok="t"/>
            </v:shape>
            <v:shape id="_x0000_s1038" style="position:absolute;left:149;top:3447;width:3909;height:5051;mso-width-relative:page;mso-height-relative:page" coordsize="3909,5051" o:regroupid="12" path="m3909,r-2,5051l1,3798,,1335,3909,xe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path arrowok="t"/>
            </v:shape>
            <v:shape id="_x0000_s1040" style="position:absolute;left:2119;top:3706;width:5751;height:4554;mso-width-relative:page;mso-height-relative:page" coordsize="6011,3835" o:regroupid="12" path="m,l17,3835,6011,2629r,-1390l,xe" fillcolor="#4bacc6 [3208]" strokecolor="#f2f2f2 [3041]" strokeweight="3pt">
              <v:fill opacity="45875f"/>
              <v:shadow on="t" type="perspective" color="#205867 [1608]" opacity=".5" offset="1pt" offset2="-1pt"/>
              <v:path arrowok="t"/>
            </v:shape>
            <v:shape id="_x0000_s1039" style="position:absolute;left:149;top:3706;width:1986;height:4573;mso-width-relative:page;mso-height-relative:page" coordsize="2076,3851" o:regroupid="12" path="m,921l2060,r16,3851l,2981,,921xe" fillcolor="#4bacc6 [3208]" strokecolor="#f2f2f2 [3041]" strokeweight="3pt">
              <v:fill opacity="45875f"/>
              <v:shadow on="t" type="perspective" color="#205867 [1608]" opacity=".5" offset="1pt" offset2="-1pt"/>
              <v:path arrowok="t"/>
            </v:shape>
          </v:group>
        </w:pict>
      </w: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4B3A42" w:rsidRDefault="004B3A42" w:rsidP="00BA4BD8">
      <w:pPr>
        <w:jc w:val="center"/>
      </w:pPr>
    </w:p>
    <w:p w:rsidR="00AB6DAE" w:rsidRDefault="00AB6DAE" w:rsidP="00BA4BD8">
      <w:pPr>
        <w:jc w:val="center"/>
      </w:pPr>
    </w:p>
    <w:p w:rsidR="00AB6DAE" w:rsidRDefault="00AB6DAE" w:rsidP="00BA4BD8">
      <w:pPr>
        <w:jc w:val="center"/>
      </w:pPr>
    </w:p>
    <w:p w:rsidR="00AB6DAE" w:rsidRDefault="00AB6DAE" w:rsidP="00BA4BD8">
      <w:pPr>
        <w:jc w:val="center"/>
      </w:pPr>
    </w:p>
    <w:p w:rsidR="00AB6DAE" w:rsidRDefault="00AB6DAE" w:rsidP="00BA4BD8">
      <w:pPr>
        <w:jc w:val="center"/>
      </w:pPr>
    </w:p>
    <w:p w:rsidR="00AB6DAE" w:rsidRDefault="00AB6DAE" w:rsidP="00BA4BD8">
      <w:pPr>
        <w:jc w:val="center"/>
      </w:pPr>
    </w:p>
    <w:p w:rsidR="00AB6DAE" w:rsidRDefault="00AB6DAE" w:rsidP="00BA4BD8">
      <w:pPr>
        <w:jc w:val="center"/>
      </w:pPr>
    </w:p>
    <w:p w:rsidR="00AB6DAE" w:rsidRDefault="00AB6DAE" w:rsidP="00BA4BD8">
      <w:pPr>
        <w:jc w:val="center"/>
      </w:pPr>
    </w:p>
    <w:p w:rsidR="00AB6DAE" w:rsidRDefault="00AB6DAE" w:rsidP="00BA4BD8">
      <w:pPr>
        <w:jc w:val="center"/>
      </w:pPr>
    </w:p>
    <w:p w:rsidR="00AB6DAE" w:rsidRDefault="00AB6DAE" w:rsidP="00BA4BD8">
      <w:pPr>
        <w:jc w:val="center"/>
      </w:pPr>
    </w:p>
    <w:p w:rsidR="00AB6DAE" w:rsidRDefault="00AB6DAE" w:rsidP="00BA4BD8">
      <w:pPr>
        <w:jc w:val="center"/>
      </w:pPr>
    </w:p>
    <w:p w:rsidR="00AB6DAE" w:rsidRDefault="00AB6DAE" w:rsidP="00BA4BD8">
      <w:pPr>
        <w:jc w:val="center"/>
      </w:pPr>
    </w:p>
    <w:p w:rsidR="00BA4BD8" w:rsidRDefault="00BA4BD8" w:rsidP="00BA4BD8">
      <w:pPr>
        <w:jc w:val="center"/>
      </w:pPr>
    </w:p>
    <w:p w:rsidR="00BA4BD8" w:rsidRDefault="00BA4BD8" w:rsidP="00BA4BD8">
      <w:pPr>
        <w:jc w:val="center"/>
      </w:pPr>
    </w:p>
    <w:p w:rsidR="00BA4BD8" w:rsidRDefault="00BA4BD8" w:rsidP="00BA4BD8">
      <w:pPr>
        <w:jc w:val="center"/>
      </w:pPr>
    </w:p>
    <w:p w:rsidR="00BA4BD8" w:rsidRDefault="00BA4BD8" w:rsidP="00BA4BD8">
      <w:pPr>
        <w:jc w:val="center"/>
      </w:pPr>
    </w:p>
    <w:p w:rsidR="00BA4BD8" w:rsidRPr="002C2A70" w:rsidRDefault="00DD3B71" w:rsidP="00BA4BD8">
      <w:pPr>
        <w:jc w:val="center"/>
        <w:rPr>
          <w:lang w:val="ro-RO"/>
        </w:rPr>
      </w:pPr>
      <w:r>
        <w:rPr>
          <w:noProof/>
        </w:rPr>
        <w:pict>
          <v:shape id="_x0000_s1057" type="#_x0000_t202" style="position:absolute;left:0;text-align:left;margin-left:-22.65pt;margin-top:16.8pt;width:583.65pt;height:252pt;z-index:251658239" o:regroupid="11" fillcolor="#4bacc6 [3208]" strokecolor="#4bacc6 [3208]" strokeweight="10pt">
            <v:fill opacity=".5"/>
            <v:shadow color="#868686"/>
            <v:textbox style="mso-next-textbox:#_x0000_s1057">
              <w:txbxContent>
                <w:p w:rsidR="00AB6DAE" w:rsidRDefault="00AB6DAE"/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-16.5pt;margin-top:70.8pt;width:456.5pt;height:141pt;z-index:251681792" o:regroupid="7" fillcolor="#4bacc6 [3208]" strokecolor="#4bacc6 [3208]" strokeweight="1pt">
            <v:shadow color="#868686"/>
            <v:textbox style="mso-next-textbox:#_x0000_s1062">
              <w:txbxContent>
                <w:p w:rsidR="00C94271" w:rsidRPr="00C94271" w:rsidRDefault="007343AB" w:rsidP="00C94271">
                  <w:pPr>
                    <w:pStyle w:val="NoSpacing"/>
                    <w:rPr>
                      <w:rFonts w:ascii="Trebuchet MS" w:hAnsi="Trebuchet MS"/>
                      <w:b/>
                      <w:color w:val="FFFFFF" w:themeColor="background1"/>
                      <w:sz w:val="26"/>
                      <w:szCs w:val="26"/>
                      <w:lang w:val="ro-RO"/>
                    </w:rPr>
                  </w:pPr>
                  <w:r w:rsidRPr="00C94271">
                    <w:rPr>
                      <w:rFonts w:ascii="Trebuchet MS" w:hAnsi="Trebuchet MS"/>
                      <w:b/>
                      <w:color w:val="FFFFFF" w:themeColor="background1"/>
                      <w:sz w:val="26"/>
                      <w:szCs w:val="26"/>
                      <w:lang w:val="ro-RO"/>
                    </w:rPr>
                    <w:t>Ministerul Dezvoltării Regionale şi Administraţiei Publice</w:t>
                  </w:r>
                </w:p>
                <w:p w:rsidR="00C94271" w:rsidRDefault="00C94271" w:rsidP="00C94271">
                  <w:pPr>
                    <w:pStyle w:val="NoSpacing"/>
                    <w:rPr>
                      <w:rFonts w:ascii="Trebuchet MS" w:hAnsi="Trebuchet MS"/>
                      <w:color w:val="FFFFFF" w:themeColor="background1"/>
                      <w:lang w:val="ro-RO"/>
                    </w:rPr>
                  </w:pPr>
                  <w:r w:rsidRPr="00C94271">
                    <w:rPr>
                      <w:rFonts w:ascii="Trebuchet MS" w:hAnsi="Trebuchet MS"/>
                      <w:color w:val="FFFFFF" w:themeColor="background1"/>
                      <w:lang w:val="ro-RO"/>
                    </w:rPr>
                    <w:t>Autoritatea de Management pentru Programul Operaţional Capacitate Administrativă</w:t>
                  </w:r>
                </w:p>
                <w:p w:rsidR="00C94271" w:rsidRDefault="00C94271" w:rsidP="00C94271">
                  <w:pPr>
                    <w:pStyle w:val="NoSpacing"/>
                    <w:rPr>
                      <w:rFonts w:ascii="Trebuchet MS" w:hAnsi="Trebuchet MS"/>
                      <w:color w:val="FFFFFF" w:themeColor="background1"/>
                      <w:lang w:val="ro-RO"/>
                    </w:rPr>
                  </w:pPr>
                </w:p>
                <w:p w:rsidR="00C94271" w:rsidRDefault="00C94271" w:rsidP="00C94271">
                  <w:pPr>
                    <w:pStyle w:val="NoSpacing"/>
                    <w:rPr>
                      <w:rFonts w:ascii="Trebuchet MS" w:hAnsi="Trebuchet MS"/>
                      <w:color w:val="FFFFFF" w:themeColor="background1"/>
                      <w:lang w:val="ro-RO"/>
                    </w:rPr>
                  </w:pPr>
                </w:p>
                <w:p w:rsidR="00C94271" w:rsidRDefault="00C94271" w:rsidP="00C94271">
                  <w:pPr>
                    <w:pStyle w:val="NoSpacing"/>
                    <w:rPr>
                      <w:rFonts w:ascii="Trebuchet MS" w:hAnsi="Trebuchet MS"/>
                      <w:color w:val="FFFFFF" w:themeColor="background1"/>
                      <w:lang w:val="ro-RO"/>
                    </w:rPr>
                  </w:pPr>
                </w:p>
                <w:p w:rsidR="00C94271" w:rsidRDefault="00C94271" w:rsidP="00C94271">
                  <w:pPr>
                    <w:pStyle w:val="NoSpacing"/>
                    <w:rPr>
                      <w:rFonts w:ascii="Trebuchet MS" w:hAnsi="Trebuchet MS"/>
                      <w:color w:val="FFFFFF" w:themeColor="background1"/>
                      <w:sz w:val="18"/>
                      <w:szCs w:val="18"/>
                      <w:lang w:val="ro-RO"/>
                    </w:rPr>
                  </w:pPr>
                </w:p>
                <w:p w:rsidR="00C94271" w:rsidRDefault="00C94271" w:rsidP="00C94271">
                  <w:pPr>
                    <w:pStyle w:val="NoSpacing"/>
                    <w:rPr>
                      <w:rFonts w:ascii="Trebuchet MS" w:hAnsi="Trebuchet MS"/>
                      <w:color w:val="FFFFFF" w:themeColor="background1"/>
                      <w:sz w:val="18"/>
                      <w:szCs w:val="18"/>
                      <w:lang w:val="ro-RO"/>
                    </w:rPr>
                  </w:pPr>
                </w:p>
                <w:p w:rsidR="00C94271" w:rsidRDefault="00C94271" w:rsidP="00C94271">
                  <w:pPr>
                    <w:pStyle w:val="NoSpacing"/>
                    <w:rPr>
                      <w:rFonts w:ascii="Trebuchet MS" w:hAnsi="Trebuchet MS"/>
                      <w:color w:val="FFFFFF" w:themeColor="background1"/>
                      <w:sz w:val="18"/>
                      <w:szCs w:val="18"/>
                      <w:lang w:val="ro-RO"/>
                    </w:rPr>
                  </w:pPr>
                </w:p>
                <w:p w:rsidR="00C94271" w:rsidRPr="00C94271" w:rsidRDefault="00C94271" w:rsidP="00C94271">
                  <w:pPr>
                    <w:pStyle w:val="NoSpacing"/>
                    <w:rPr>
                      <w:rFonts w:ascii="Trebuchet MS" w:hAnsi="Trebuchet MS"/>
                      <w:color w:val="FFFFFF" w:themeColor="background1"/>
                      <w:sz w:val="18"/>
                      <w:szCs w:val="18"/>
                      <w:lang w:val="ro-RO"/>
                    </w:rPr>
                  </w:pPr>
                  <w:r w:rsidRPr="00C94271">
                    <w:rPr>
                      <w:rFonts w:ascii="Trebuchet MS" w:hAnsi="Trebuchet MS"/>
                      <w:color w:val="FFFFFF" w:themeColor="background1"/>
                      <w:sz w:val="18"/>
                      <w:szCs w:val="18"/>
                      <w:lang w:val="ro-RO"/>
                    </w:rPr>
                    <w:t>Str. Cristian Popișteanu nr. 3 – 5, Sector 1, București</w:t>
                  </w:r>
                </w:p>
                <w:p w:rsidR="00C94271" w:rsidRPr="00C94271" w:rsidRDefault="00C94271" w:rsidP="00C94271">
                  <w:pPr>
                    <w:pStyle w:val="NoSpacing"/>
                    <w:rPr>
                      <w:rFonts w:ascii="Trebuchet MS" w:hAnsi="Trebuchet MS"/>
                      <w:color w:val="FFFFFF" w:themeColor="background1"/>
                      <w:sz w:val="18"/>
                      <w:szCs w:val="18"/>
                      <w:lang w:val="ro-RO"/>
                    </w:rPr>
                  </w:pPr>
                  <w:r w:rsidRPr="00C94271">
                    <w:rPr>
                      <w:rFonts w:ascii="Trebuchet MS" w:hAnsi="Trebuchet MS"/>
                      <w:color w:val="FFFFFF" w:themeColor="background1"/>
                      <w:sz w:val="18"/>
                      <w:szCs w:val="18"/>
                      <w:lang w:val="ro-RO"/>
                    </w:rPr>
                    <w:t>Telefon : 021.310.40.60</w:t>
                  </w:r>
                </w:p>
                <w:p w:rsidR="00C94271" w:rsidRPr="00C94271" w:rsidRDefault="00C94271" w:rsidP="00C94271">
                  <w:pPr>
                    <w:pStyle w:val="NoSpacing"/>
                    <w:rPr>
                      <w:rFonts w:ascii="Trebuchet MS" w:hAnsi="Trebuchet MS"/>
                      <w:color w:val="FFFFFF" w:themeColor="background1"/>
                      <w:sz w:val="18"/>
                      <w:szCs w:val="18"/>
                      <w:lang w:val="ro-RO"/>
                    </w:rPr>
                  </w:pPr>
                  <w:r w:rsidRPr="00C94271">
                    <w:rPr>
                      <w:rFonts w:ascii="Trebuchet MS" w:hAnsi="Trebuchet MS"/>
                      <w:color w:val="FFFFFF" w:themeColor="background1"/>
                      <w:sz w:val="18"/>
                      <w:szCs w:val="18"/>
                      <w:lang w:val="ro-RO"/>
                    </w:rPr>
                    <w:t>E-mail : amdca@poca.ro</w:t>
                  </w:r>
                </w:p>
              </w:txbxContent>
            </v:textbox>
          </v:shape>
        </w:pict>
      </w:r>
      <w:r w:rsidR="00A54EC4">
        <w:rPr>
          <w:noProof/>
        </w:rPr>
        <w:pict>
          <v:shape id="_x0000_s1060" type="#_x0000_t202" style="position:absolute;left:0;text-align:left;margin-left:-5.5pt;margin-top:511.8pt;width:550pt;height:54pt;z-index:251672576;v-text-anchor:middle" filled="f" stroked="f">
            <v:textbox style="mso-next-textbox:#_x0000_s1060">
              <w:txbxContent>
                <w:p w:rsidR="007343AB" w:rsidRPr="00AB7B14" w:rsidRDefault="007343AB" w:rsidP="007343AB">
                  <w:pPr>
                    <w:pStyle w:val="NoSpacing"/>
                    <w:jc w:val="center"/>
                    <w:rPr>
                      <w:rFonts w:ascii="Trebuchet MS" w:hAnsi="Trebuchet MS"/>
                      <w:b/>
                      <w:color w:val="003399"/>
                      <w:sz w:val="18"/>
                      <w:szCs w:val="18"/>
                      <w:lang w:val="ro-RO"/>
                    </w:rPr>
                  </w:pPr>
                  <w:r w:rsidRPr="00AB7B14">
                    <w:rPr>
                      <w:rFonts w:ascii="Trebuchet MS" w:hAnsi="Trebuchet MS"/>
                      <w:b/>
                      <w:color w:val="003399"/>
                      <w:sz w:val="24"/>
                      <w:szCs w:val="24"/>
                      <w:lang w:val="ro-RO"/>
                    </w:rPr>
                    <w:t>Competența face diferența!</w:t>
                  </w:r>
                </w:p>
                <w:p w:rsidR="007343AB" w:rsidRPr="00AB7B14" w:rsidRDefault="007343AB" w:rsidP="007343AB">
                  <w:pPr>
                    <w:pStyle w:val="NoSpacing"/>
                    <w:jc w:val="center"/>
                    <w:rPr>
                      <w:rFonts w:ascii="Trebuchet MS" w:hAnsi="Trebuchet MS"/>
                      <w:color w:val="003399"/>
                      <w:sz w:val="17"/>
                      <w:szCs w:val="17"/>
                      <w:lang w:val="ro-RO"/>
                    </w:rPr>
                  </w:pPr>
                  <w:r w:rsidRPr="00AB7B14">
                    <w:rPr>
                      <w:rFonts w:ascii="Trebuchet MS" w:hAnsi="Trebuchet MS"/>
                      <w:color w:val="003399"/>
                      <w:sz w:val="17"/>
                      <w:szCs w:val="17"/>
                      <w:lang w:val="ro-RO"/>
                    </w:rPr>
                    <w:t>Proiect selectat în cadrul Programului Operațional Capacitate Administrativă cofinanțat de Uniunea Europeană, din Fondul Social European</w:t>
                  </w:r>
                </w:p>
              </w:txbxContent>
            </v:textbox>
          </v:shape>
        </w:pict>
      </w:r>
      <w:r w:rsidR="00A54EC4" w:rsidRPr="00A54EC4">
        <w:rPr>
          <w:lang w:val="ro-RO"/>
        </w:rPr>
        <w:pict>
          <v:shape id="_x0000_s1027" type="#_x0000_t202" style="position:absolute;left:0;text-align:left;margin-left:-5.5pt;margin-top:565.8pt;width:550pt;height:90pt;z-index:251659264;v-text-anchor:middle" fillcolor="#4bacc6 [3208]" strokecolor="#4bacc6 [3208]" strokeweight="10pt">
            <v:stroke linestyle="thinThin"/>
            <v:shadow color="#868686"/>
            <v:textbox style="mso-next-textbox:#_x0000_s1027">
              <w:txbxContent>
                <w:p w:rsidR="002C2A70" w:rsidRPr="00CA030E" w:rsidRDefault="007343AB" w:rsidP="007343AB">
                  <w:pPr>
                    <w:pStyle w:val="NoSpacing"/>
                    <w:jc w:val="center"/>
                    <w:rPr>
                      <w:rFonts w:ascii="Trebuchet MS" w:hAnsi="Trebuchet MS"/>
                      <w:color w:val="FFFFFF" w:themeColor="background1"/>
                      <w:sz w:val="24"/>
                      <w:szCs w:val="24"/>
                      <w:lang w:val="ro-RO"/>
                    </w:rPr>
                  </w:pPr>
                  <w:r w:rsidRPr="00CA030E">
                    <w:rPr>
                      <w:rFonts w:ascii="Trebuchet MS" w:hAnsi="Trebuchet MS"/>
                      <w:color w:val="FFFFFF" w:themeColor="background1"/>
                      <w:sz w:val="24"/>
                      <w:szCs w:val="24"/>
                      <w:lang w:val="ro-RO"/>
                    </w:rPr>
                    <w:t>Titlul proiectului</w:t>
                  </w:r>
                </w:p>
                <w:p w:rsidR="007343AB" w:rsidRPr="00CA030E" w:rsidRDefault="007343AB" w:rsidP="007343AB">
                  <w:pPr>
                    <w:pStyle w:val="NoSpacing"/>
                    <w:jc w:val="center"/>
                    <w:rPr>
                      <w:rFonts w:ascii="Trebuchet MS" w:hAnsi="Trebuchet MS"/>
                      <w:color w:val="FFFFFF" w:themeColor="background1"/>
                      <w:sz w:val="24"/>
                      <w:szCs w:val="24"/>
                      <w:lang w:val="ro-RO"/>
                    </w:rPr>
                  </w:pPr>
                  <w:r w:rsidRPr="00CA030E">
                    <w:rPr>
                      <w:rFonts w:ascii="Trebuchet MS" w:hAnsi="Trebuchet MS"/>
                      <w:color w:val="FFFFFF" w:themeColor="background1"/>
                      <w:sz w:val="24"/>
                      <w:szCs w:val="24"/>
                      <w:lang w:val="ro-RO"/>
                    </w:rPr>
                    <w:t>Editorul materialului</w:t>
                  </w:r>
                </w:p>
                <w:p w:rsidR="007343AB" w:rsidRPr="00CA030E" w:rsidRDefault="007343AB" w:rsidP="007343AB">
                  <w:pPr>
                    <w:pStyle w:val="NoSpacing"/>
                    <w:jc w:val="center"/>
                    <w:rPr>
                      <w:rFonts w:ascii="Trebuchet MS" w:hAnsi="Trebuchet MS"/>
                      <w:color w:val="FFFFFF" w:themeColor="background1"/>
                      <w:sz w:val="24"/>
                      <w:szCs w:val="24"/>
                      <w:lang w:val="ro-RO"/>
                    </w:rPr>
                  </w:pPr>
                  <w:r w:rsidRPr="00CA030E">
                    <w:rPr>
                      <w:rFonts w:ascii="Trebuchet MS" w:hAnsi="Trebuchet MS"/>
                      <w:color w:val="FFFFFF" w:themeColor="background1"/>
                      <w:sz w:val="24"/>
                      <w:szCs w:val="24"/>
                      <w:lang w:val="ro-RO"/>
                    </w:rPr>
                    <w:t>Data publicării</w:t>
                  </w:r>
                </w:p>
                <w:p w:rsidR="007343AB" w:rsidRPr="00CA030E" w:rsidRDefault="007343AB" w:rsidP="007343AB">
                  <w:pPr>
                    <w:pStyle w:val="NoSpacing"/>
                    <w:jc w:val="center"/>
                    <w:rPr>
                      <w:rFonts w:ascii="Trebuchet MS" w:hAnsi="Trebuchet MS"/>
                      <w:color w:val="FFFFFF" w:themeColor="background1"/>
                      <w:sz w:val="24"/>
                      <w:szCs w:val="24"/>
                      <w:lang w:val="ro-RO"/>
                    </w:rPr>
                  </w:pPr>
                  <w:r w:rsidRPr="00CA030E">
                    <w:rPr>
                      <w:rFonts w:ascii="Trebuchet MS" w:hAnsi="Trebuchet MS"/>
                      <w:color w:val="FFFFFF" w:themeColor="background1"/>
                      <w:sz w:val="24"/>
                      <w:szCs w:val="24"/>
                      <w:lang w:val="ro-RO"/>
                    </w:rPr>
                    <w:t xml:space="preserve">Conţinutul acestui material nu reprezintă în mod obligatoriu poziţia oficială </w:t>
                  </w:r>
                </w:p>
                <w:p w:rsidR="007343AB" w:rsidRPr="00CA030E" w:rsidRDefault="007343AB" w:rsidP="007343AB">
                  <w:pPr>
                    <w:pStyle w:val="NoSpacing"/>
                    <w:jc w:val="center"/>
                    <w:rPr>
                      <w:rFonts w:ascii="Trebuchet MS" w:hAnsi="Trebuchet MS"/>
                      <w:color w:val="FFFFFF" w:themeColor="background1"/>
                      <w:sz w:val="24"/>
                      <w:szCs w:val="24"/>
                      <w:lang w:val="ro-RO"/>
                    </w:rPr>
                  </w:pPr>
                  <w:r w:rsidRPr="00CA030E">
                    <w:rPr>
                      <w:rFonts w:ascii="Trebuchet MS" w:hAnsi="Trebuchet MS"/>
                      <w:color w:val="FFFFFF" w:themeColor="background1"/>
                      <w:sz w:val="24"/>
                      <w:szCs w:val="24"/>
                      <w:lang w:val="ro-RO"/>
                    </w:rPr>
                    <w:t>a Uniunii Europene sau a Guvernului României</w:t>
                  </w:r>
                </w:p>
              </w:txbxContent>
            </v:textbox>
          </v:shape>
        </w:pict>
      </w:r>
    </w:p>
    <w:sectPr w:rsidR="00BA4BD8" w:rsidRPr="002C2A70" w:rsidSect="00AB6DAE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567" w:bottom="567" w:left="567" w:header="533" w:footer="6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6C3" w:rsidRDefault="004D06C3" w:rsidP="00306146">
      <w:pPr>
        <w:spacing w:after="0" w:line="240" w:lineRule="auto"/>
      </w:pPr>
      <w:r>
        <w:separator/>
      </w:r>
    </w:p>
  </w:endnote>
  <w:endnote w:type="continuationSeparator" w:id="0">
    <w:p w:rsidR="004D06C3" w:rsidRDefault="004D06C3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46" w:rsidRDefault="00306146" w:rsidP="00306146">
    <w:pPr>
      <w:pStyle w:val="Footer"/>
      <w:jc w:val="center"/>
      <w:rPr>
        <w:rFonts w:ascii="Trebuchet MS" w:hAnsi="Trebuchet MS"/>
        <w:sz w:val="13"/>
        <w:szCs w:val="13"/>
      </w:rPr>
    </w:pPr>
  </w:p>
  <w:p w:rsidR="00306146" w:rsidRDefault="00A54EC4" w:rsidP="00306146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noProof/>
        <w:sz w:val="13"/>
        <w:szCs w:val="13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0;margin-top:.25pt;width:496.05pt;height:0;z-index:251658240" o:connectortype="straight" strokecolor="#039" strokeweight="2.25pt"/>
      </w:pict>
    </w:r>
  </w:p>
  <w:p w:rsidR="00306146" w:rsidRPr="00306146" w:rsidRDefault="00306146" w:rsidP="00306146">
    <w:pPr>
      <w:pStyle w:val="Footer"/>
      <w:jc w:val="center"/>
      <w:rPr>
        <w:rFonts w:ascii="Trebuchet MS" w:hAnsi="Trebuchet MS"/>
        <w:sz w:val="13"/>
        <w:szCs w:val="13"/>
      </w:rPr>
    </w:pPr>
    <w:proofErr w:type="spellStart"/>
    <w:r w:rsidRPr="00306146">
      <w:rPr>
        <w:rFonts w:ascii="Trebuchet MS" w:hAnsi="Trebuchet MS"/>
        <w:sz w:val="13"/>
        <w:szCs w:val="13"/>
      </w:rPr>
      <w:t>Competența</w:t>
    </w:r>
    <w:proofErr w:type="spellEnd"/>
    <w:r w:rsidRPr="00306146">
      <w:rPr>
        <w:rFonts w:ascii="Trebuchet MS" w:hAnsi="Trebuchet MS"/>
        <w:sz w:val="13"/>
        <w:szCs w:val="13"/>
      </w:rPr>
      <w:t xml:space="preserve"> face </w:t>
    </w:r>
    <w:proofErr w:type="spellStart"/>
    <w:r w:rsidRPr="00306146">
      <w:rPr>
        <w:rFonts w:ascii="Trebuchet MS" w:hAnsi="Trebuchet MS"/>
        <w:sz w:val="13"/>
        <w:szCs w:val="13"/>
      </w:rPr>
      <w:t>diferența</w:t>
    </w:r>
    <w:proofErr w:type="spellEnd"/>
    <w:r w:rsidRPr="00306146">
      <w:rPr>
        <w:rFonts w:ascii="Trebuchet MS" w:hAnsi="Trebuchet MS"/>
        <w:sz w:val="13"/>
        <w:szCs w:val="13"/>
      </w:rPr>
      <w:t xml:space="preserve">! </w:t>
    </w:r>
    <w:proofErr w:type="spellStart"/>
    <w:r w:rsidRPr="00306146">
      <w:rPr>
        <w:rFonts w:ascii="Trebuchet MS" w:hAnsi="Trebuchet MS"/>
        <w:sz w:val="13"/>
        <w:szCs w:val="13"/>
      </w:rPr>
      <w:t>Proiect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selectat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în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cadrul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Programului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Operațional</w:t>
    </w:r>
    <w:proofErr w:type="spellEnd"/>
    <w:r w:rsidRPr="00306146">
      <w:rPr>
        <w:rFonts w:ascii="Trebuchet MS" w:hAnsi="Trebuchet MS"/>
        <w:sz w:val="13"/>
        <w:szCs w:val="13"/>
      </w:rPr>
      <w:t xml:space="preserve"> Capacitate </w:t>
    </w:r>
    <w:proofErr w:type="spellStart"/>
    <w:r w:rsidRPr="00306146">
      <w:rPr>
        <w:rFonts w:ascii="Trebuchet MS" w:hAnsi="Trebuchet MS"/>
        <w:sz w:val="13"/>
        <w:szCs w:val="13"/>
      </w:rPr>
      <w:t>Administrativă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cofinanțat</w:t>
    </w:r>
    <w:proofErr w:type="spellEnd"/>
    <w:r w:rsidRPr="00306146">
      <w:rPr>
        <w:rFonts w:ascii="Trebuchet MS" w:hAnsi="Trebuchet MS"/>
        <w:sz w:val="13"/>
        <w:szCs w:val="13"/>
      </w:rPr>
      <w:t xml:space="preserve"> de </w:t>
    </w:r>
    <w:proofErr w:type="spellStart"/>
    <w:r w:rsidRPr="00306146">
      <w:rPr>
        <w:rFonts w:ascii="Trebuchet MS" w:hAnsi="Trebuchet MS"/>
        <w:sz w:val="13"/>
        <w:szCs w:val="13"/>
      </w:rPr>
      <w:t>Uniunea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Europeană</w:t>
    </w:r>
    <w:proofErr w:type="spellEnd"/>
    <w:r w:rsidRPr="00306146">
      <w:rPr>
        <w:rFonts w:ascii="Trebuchet MS" w:hAnsi="Trebuchet MS"/>
        <w:sz w:val="13"/>
        <w:szCs w:val="13"/>
      </w:rPr>
      <w:t xml:space="preserve">, din </w:t>
    </w:r>
    <w:proofErr w:type="spellStart"/>
    <w:r w:rsidRPr="00306146">
      <w:rPr>
        <w:rFonts w:ascii="Trebuchet MS" w:hAnsi="Trebuchet MS"/>
        <w:sz w:val="13"/>
        <w:szCs w:val="13"/>
      </w:rPr>
      <w:t>Fondul</w:t>
    </w:r>
    <w:proofErr w:type="spellEnd"/>
    <w:r w:rsidRPr="00306146">
      <w:rPr>
        <w:rFonts w:ascii="Trebuchet MS" w:hAnsi="Trebuchet MS"/>
        <w:sz w:val="13"/>
        <w:szCs w:val="13"/>
      </w:rPr>
      <w:t xml:space="preserve"> Social European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AE" w:rsidRPr="00AB6DAE" w:rsidRDefault="00A54EC4">
    <w:pPr>
      <w:pStyle w:val="Footer"/>
      <w:rPr>
        <w:sz w:val="16"/>
        <w:szCs w:val="16"/>
      </w:rPr>
    </w:pPr>
    <w:r>
      <w:rPr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0;margin-top:11.95pt;width:538.6pt;height:.05pt;z-index:251659264" o:connectortype="straight" strokecolor="#039" strokeweight="2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6C3" w:rsidRDefault="004D06C3" w:rsidP="00306146">
      <w:pPr>
        <w:spacing w:after="0" w:line="240" w:lineRule="auto"/>
      </w:pPr>
      <w:r>
        <w:separator/>
      </w:r>
    </w:p>
  </w:footnote>
  <w:footnote w:type="continuationSeparator" w:id="0">
    <w:p w:rsidR="004D06C3" w:rsidRDefault="004D06C3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46" w:rsidRDefault="00306146" w:rsidP="0098001B">
    <w:pPr>
      <w:pStyle w:val="Header"/>
      <w:jc w:val="center"/>
    </w:pPr>
    <w:r>
      <w:rPr>
        <w:noProof/>
      </w:rPr>
      <w:drawing>
        <wp:inline distT="0" distB="0" distL="0" distR="0">
          <wp:extent cx="6004572" cy="627889"/>
          <wp:effectExtent l="19050" t="0" r="0" b="0"/>
          <wp:docPr id="1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4572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01B" w:rsidRDefault="0098001B" w:rsidP="0098001B">
    <w:pPr>
      <w:pStyle w:val="Header"/>
      <w:jc w:val="center"/>
    </w:pPr>
    <w:r w:rsidRPr="0098001B">
      <w:rPr>
        <w:noProof/>
      </w:rPr>
      <w:drawing>
        <wp:inline distT="0" distB="0" distL="0" distR="0">
          <wp:extent cx="6004572" cy="627889"/>
          <wp:effectExtent l="19050" t="0" r="0" b="0"/>
          <wp:docPr id="2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4572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70">
      <o:colormru v:ext="edit" colors="#039"/>
      <o:colormenu v:ext="edit" fillcolor="none" strokecolor="#039"/>
    </o:shapedefaults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06146"/>
    <w:rsid w:val="000B0E07"/>
    <w:rsid w:val="002C2A70"/>
    <w:rsid w:val="00306146"/>
    <w:rsid w:val="00321214"/>
    <w:rsid w:val="004B3A42"/>
    <w:rsid w:val="004D06C3"/>
    <w:rsid w:val="00525C60"/>
    <w:rsid w:val="00557C3C"/>
    <w:rsid w:val="007343AB"/>
    <w:rsid w:val="008D1A67"/>
    <w:rsid w:val="00904707"/>
    <w:rsid w:val="00940348"/>
    <w:rsid w:val="0098001B"/>
    <w:rsid w:val="009F1553"/>
    <w:rsid w:val="00A4516B"/>
    <w:rsid w:val="00A54EC4"/>
    <w:rsid w:val="00AB6DAE"/>
    <w:rsid w:val="00AB7B14"/>
    <w:rsid w:val="00BA4BD8"/>
    <w:rsid w:val="00C94271"/>
    <w:rsid w:val="00CA030E"/>
    <w:rsid w:val="00DD3B71"/>
    <w:rsid w:val="00E9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039"/>
      <o:colormenu v:ext="edit" fillcolor="none" strokecolor="#039"/>
    </o:shapedefaults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4"/>
        <o:entry new="6" old="0"/>
        <o:entry new="7" old="0"/>
        <o:entry new="8" old="0"/>
        <o:entry new="9" old="0"/>
        <o:entry new="10" old="9"/>
        <o:entry new="11" old="0"/>
        <o:entry new="12" old="0"/>
        <o:entry new="13" old="1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42"/>
  </w:style>
  <w:style w:type="paragraph" w:styleId="Heading1">
    <w:name w:val="heading 1"/>
    <w:basedOn w:val="Normal"/>
    <w:next w:val="Normal"/>
    <w:link w:val="Heading1Char"/>
    <w:uiPriority w:val="9"/>
    <w:qFormat/>
    <w:rsid w:val="00C942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2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2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146"/>
  </w:style>
  <w:style w:type="paragraph" w:styleId="Footer">
    <w:name w:val="footer"/>
    <w:basedOn w:val="Normal"/>
    <w:link w:val="FooterChar"/>
    <w:uiPriority w:val="99"/>
    <w:semiHidden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94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4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42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22175-D74D-4D0A-8E31-20E7C270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mircea.pavel</dc:subject>
  <dc:creator>mircea.pavel</dc:creator>
  <cp:lastModifiedBy>mircea.pavel</cp:lastModifiedBy>
  <cp:revision>11</cp:revision>
  <cp:lastPrinted>2016-03-31T12:51:00Z</cp:lastPrinted>
  <dcterms:created xsi:type="dcterms:W3CDTF">2016-03-31T10:30:00Z</dcterms:created>
  <dcterms:modified xsi:type="dcterms:W3CDTF">2016-03-31T12:56:00Z</dcterms:modified>
</cp:coreProperties>
</file>