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09909827"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CE169E">
        <w:rPr>
          <w:rFonts w:ascii="Calibri" w:hAnsi="Calibri"/>
          <w:sz w:val="22"/>
          <w:szCs w:val="22"/>
          <w:u w:val="none"/>
          <w:lang w:val="ro-RO"/>
        </w:rPr>
        <w:t>I</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E08BE2A"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640F6F62"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3F30F2D8"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CE169E">
        <w:rPr>
          <w:rFonts w:ascii="Calibri" w:hAnsi="Calibri"/>
          <w:b/>
          <w:sz w:val="22"/>
          <w:szCs w:val="22"/>
          <w:lang w:val="ro-RO"/>
        </w:rPr>
        <w:t>3</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w:t>
      </w:r>
      <w:bookmarkStart w:id="0" w:name="_GoBack"/>
      <w:bookmarkEnd w:id="0"/>
      <w:r w:rsidR="00A13E75" w:rsidRPr="005E0352">
        <w:rPr>
          <w:rFonts w:ascii="Calibri" w:hAnsi="Calibri"/>
          <w:color w:val="000000"/>
          <w:sz w:val="22"/>
          <w:szCs w:val="22"/>
          <w:lang w:val="ro-RO"/>
        </w:rPr>
        <w:t xml:space="preserve">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53E1260E"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CE169E">
        <w:rPr>
          <w:rFonts w:ascii="Calibri" w:hAnsi="Calibri"/>
          <w:b/>
          <w:sz w:val="22"/>
          <w:szCs w:val="22"/>
          <w:lang w:val="ro-RO"/>
        </w:rPr>
        <w:t>I</w:t>
      </w:r>
      <w:r w:rsidR="00A13E75" w:rsidRPr="005E0352">
        <w:rPr>
          <w:rFonts w:ascii="Calibri" w:hAnsi="Calibri"/>
          <w:b/>
          <w:sz w:val="22"/>
          <w:szCs w:val="22"/>
          <w:lang w:val="ro-RO"/>
        </w:rPr>
        <w:t>.</w:t>
      </w:r>
      <w:r w:rsidR="00CE169E">
        <w:rPr>
          <w:rFonts w:ascii="Calibri" w:hAnsi="Calibri"/>
          <w:b/>
          <w:sz w:val="22"/>
          <w:szCs w:val="22"/>
          <w:lang w:val="ro-RO"/>
        </w:rPr>
        <w:t>4</w:t>
      </w:r>
      <w:r w:rsidR="00A13E75" w:rsidRPr="005E0352">
        <w:rPr>
          <w:rFonts w:ascii="Calibri" w:hAnsi="Calibri"/>
          <w:b/>
          <w:sz w:val="22"/>
          <w:szCs w:val="22"/>
          <w:lang w:val="ro-RO"/>
        </w:rPr>
        <w:t xml:space="preserve">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 xml:space="preserve">nerea cererilor de </w:t>
      </w:r>
      <w:proofErr w:type="spellStart"/>
      <w:r w:rsidRPr="005E0352">
        <w:rPr>
          <w:rFonts w:ascii="Calibri" w:hAnsi="Calibri"/>
          <w:color w:val="000000"/>
          <w:sz w:val="22"/>
          <w:szCs w:val="22"/>
          <w:lang w:val="ro-RO"/>
        </w:rPr>
        <w:t>prefinanțare</w:t>
      </w:r>
      <w:proofErr w:type="spellEnd"/>
      <w:r w:rsidRPr="005E0352">
        <w:rPr>
          <w:rFonts w:ascii="Calibri" w:hAnsi="Calibri"/>
          <w:color w:val="000000"/>
          <w:sz w:val="22"/>
          <w:szCs w:val="22"/>
          <w:lang w:val="ro-RO"/>
        </w:rPr>
        <w:t xml:space="preserve"> și a cererilor de rambursare aferente;</w:t>
      </w:r>
    </w:p>
    <w:p w14:paraId="794BEA2C" w14:textId="7F7DBBE7"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CE169E">
        <w:rPr>
          <w:rFonts w:ascii="Calibri" w:hAnsi="Calibri"/>
          <w:b/>
          <w:sz w:val="22"/>
          <w:szCs w:val="22"/>
          <w:lang w:val="ro-RO"/>
        </w:rPr>
        <w:t>I</w:t>
      </w:r>
      <w:r w:rsidR="00A13E75" w:rsidRPr="005E0352">
        <w:rPr>
          <w:rFonts w:ascii="Calibri" w:hAnsi="Calibri"/>
          <w:b/>
          <w:sz w:val="22"/>
          <w:szCs w:val="22"/>
          <w:lang w:val="ro-RO"/>
        </w:rPr>
        <w:t>.</w:t>
      </w:r>
      <w:r w:rsidR="00CE169E">
        <w:rPr>
          <w:rFonts w:ascii="Calibri" w:hAnsi="Calibri"/>
          <w:b/>
          <w:sz w:val="22"/>
          <w:szCs w:val="22"/>
          <w:lang w:val="ro-RO"/>
        </w:rPr>
        <w:t>5</w:t>
      </w:r>
      <w:r w:rsidR="00A13E75"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CV-urile în format </w:t>
      </w:r>
      <w:proofErr w:type="spellStart"/>
      <w:r w:rsidRPr="005E0352">
        <w:rPr>
          <w:rFonts w:ascii="Calibri" w:hAnsi="Calibri"/>
          <w:sz w:val="22"/>
          <w:szCs w:val="22"/>
          <w:lang w:val="ro-RO"/>
        </w:rPr>
        <w:t>Europass</w:t>
      </w:r>
      <w:proofErr w:type="spellEnd"/>
      <w:r w:rsidRPr="005E0352">
        <w:rPr>
          <w:rFonts w:ascii="Calibri" w:hAnsi="Calibri"/>
          <w:sz w:val="22"/>
          <w:szCs w:val="22"/>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bookmarkEnd w:id="1"/>
      <w:r w:rsidRPr="005E0352">
        <w:rPr>
          <w:rFonts w:ascii="Calibri" w:hAnsi="Calibri"/>
          <w:sz w:val="22"/>
          <w:szCs w:val="22"/>
          <w:lang w:val="ro-RO"/>
        </w:rPr>
        <w:t>;</w:t>
      </w:r>
      <w:bookmarkStart w:id="2" w:name="_Hlk505191949"/>
    </w:p>
    <w:p w14:paraId="7D1FDDA2" w14:textId="4440CFAC" w:rsidR="00FB0FD1" w:rsidRPr="005E0352" w:rsidRDefault="00FB0FD1" w:rsidP="008E6EB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Procedura internă de derulare a achizițiilor publice aferente proiectelor POCA în care să fie incluse termene și responsabilități clare pentru fiecare structură suport, asumată la nivelul ordonatorului de credite/reprezentant legal.</w:t>
      </w:r>
      <w:bookmarkEnd w:id="2"/>
    </w:p>
    <w:p w14:paraId="5B247C9B" w14:textId="77777777" w:rsidR="00E0323D" w:rsidRPr="005E0352" w:rsidRDefault="00E0323D"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C05E5C3"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w:t>
      </w:r>
      <w:r w:rsidR="00CE169E">
        <w:rPr>
          <w:rFonts w:ascii="Calibri" w:hAnsi="Calibri"/>
          <w:b/>
          <w:sz w:val="22"/>
          <w:szCs w:val="22"/>
          <w:lang w:val="ro-RO"/>
        </w:rPr>
        <w:t>I</w:t>
      </w:r>
      <w:r w:rsidRPr="005E0352">
        <w:rPr>
          <w:rFonts w:ascii="Calibri" w:hAnsi="Calibri"/>
          <w:b/>
          <w:sz w:val="22"/>
          <w:szCs w:val="22"/>
          <w:lang w:val="ro-RO"/>
        </w:rPr>
        <w:t>.1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7A73043B"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Pr="005E0352">
        <w:rPr>
          <w:rFonts w:ascii="Calibri" w:hAnsi="Calibri"/>
          <w:b/>
          <w:sz w:val="22"/>
          <w:szCs w:val="22"/>
          <w:lang w:val="ro-RO"/>
        </w:rPr>
        <w:t>.</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297640A0"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00CE169E">
        <w:rPr>
          <w:rFonts w:ascii="Calibri" w:hAnsi="Calibri"/>
          <w:b/>
          <w:sz w:val="22"/>
          <w:szCs w:val="22"/>
          <w:lang w:val="ro-RO"/>
        </w:rPr>
        <w:t>I</w:t>
      </w:r>
      <w:r w:rsidRPr="005E0352">
        <w:rPr>
          <w:rFonts w:ascii="Calibri" w:hAnsi="Calibri"/>
          <w:b/>
          <w:sz w:val="22"/>
          <w:szCs w:val="22"/>
          <w:lang w:val="ro-RO"/>
        </w:rPr>
        <w:t>.</w:t>
      </w:r>
      <w:r w:rsidR="00CE169E">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3899F0E6"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00E3451A" w:rsidRPr="005E0352">
        <w:rPr>
          <w:rFonts w:ascii="Calibri" w:hAnsi="Calibri"/>
          <w:b/>
          <w:sz w:val="22"/>
          <w:szCs w:val="22"/>
          <w:lang w:val="ro-RO"/>
        </w:rPr>
        <w:t>.</w:t>
      </w:r>
      <w:r w:rsidR="00CE169E">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Nr. cererii de </w:t>
            </w:r>
            <w:proofErr w:type="spellStart"/>
            <w:r w:rsidRPr="005E0352">
              <w:rPr>
                <w:rFonts w:ascii="Calibri" w:hAnsi="Calibri"/>
                <w:b/>
                <w:bCs/>
                <w:color w:val="000000"/>
                <w:sz w:val="22"/>
                <w:szCs w:val="22"/>
                <w:lang w:val="ro-RO" w:eastAsia="en-US"/>
              </w:rPr>
              <w:t>prefinanțare</w:t>
            </w:r>
            <w:proofErr w:type="spellEnd"/>
            <w:r w:rsidRPr="005E0352">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Perioada pentru care se solicită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cererii de </w:t>
            </w:r>
            <w:proofErr w:type="spellStart"/>
            <w:r w:rsidRPr="005E0352">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w:t>
            </w:r>
            <w:proofErr w:type="spellStart"/>
            <w:r w:rsidRPr="005E0352">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aferentă </w:t>
            </w:r>
            <w:proofErr w:type="spellStart"/>
            <w:r w:rsidRPr="005E0352">
              <w:rPr>
                <w:rFonts w:ascii="Calibri" w:hAnsi="Calibri"/>
                <w:b/>
                <w:bCs/>
                <w:color w:val="000000"/>
                <w:sz w:val="22"/>
                <w:szCs w:val="22"/>
                <w:lang w:val="ro-RO" w:eastAsia="en-US"/>
              </w:rPr>
              <w:t>prefinanțării</w:t>
            </w:r>
            <w:proofErr w:type="spellEnd"/>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04BB78EE"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00C16E94" w:rsidRPr="005E0352">
        <w:rPr>
          <w:rFonts w:ascii="Calibri" w:hAnsi="Calibri"/>
          <w:b/>
          <w:sz w:val="22"/>
          <w:szCs w:val="22"/>
          <w:lang w:val="ro-RO"/>
        </w:rPr>
        <w:t>.</w:t>
      </w:r>
      <w:r w:rsidR="00CE169E">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1E94" w14:textId="77777777" w:rsidR="00B521C5" w:rsidRPr="00280C0F" w:rsidRDefault="00B521C5">
      <w:pPr>
        <w:rPr>
          <w:sz w:val="17"/>
          <w:szCs w:val="17"/>
        </w:rPr>
      </w:pPr>
      <w:r w:rsidRPr="00280C0F">
        <w:rPr>
          <w:sz w:val="17"/>
          <w:szCs w:val="17"/>
        </w:rPr>
        <w:separator/>
      </w:r>
    </w:p>
  </w:endnote>
  <w:endnote w:type="continuationSeparator" w:id="0">
    <w:p w14:paraId="4D76ABA6" w14:textId="77777777" w:rsidR="00B521C5" w:rsidRPr="00280C0F" w:rsidRDefault="00B521C5">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7F8A7358"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573B35">
      <w:rPr>
        <w:rFonts w:ascii="Arial" w:hAnsi="Arial" w:cs="Arial"/>
        <w:noProof/>
        <w:snapToGrid w:val="0"/>
        <w:sz w:val="14"/>
        <w:szCs w:val="14"/>
        <w:lang w:eastAsia="en-US"/>
      </w:rPr>
      <w:t>12</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3DFD" w14:textId="77777777" w:rsidR="00B521C5" w:rsidRPr="00280C0F" w:rsidRDefault="00B521C5">
      <w:pPr>
        <w:rPr>
          <w:sz w:val="17"/>
          <w:szCs w:val="17"/>
        </w:rPr>
      </w:pPr>
      <w:r w:rsidRPr="00280C0F">
        <w:rPr>
          <w:sz w:val="17"/>
          <w:szCs w:val="17"/>
        </w:rPr>
        <w:separator/>
      </w:r>
    </w:p>
  </w:footnote>
  <w:footnote w:type="continuationSeparator" w:id="0">
    <w:p w14:paraId="454F3B92" w14:textId="77777777" w:rsidR="00B521C5" w:rsidRPr="00280C0F" w:rsidRDefault="00B521C5">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1AB4B2A5" w:rsidR="0064556A" w:rsidRPr="00500398" w:rsidRDefault="0064556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2C72EB">
      <w:rPr>
        <w:rFonts w:ascii="Trebuchet MS" w:eastAsia="Calibri" w:hAnsi="Trebuchet MS" w:cs="Arial"/>
        <w:i/>
        <w:color w:val="1F497D"/>
        <w:sz w:val="18"/>
        <w:szCs w:val="18"/>
        <w:lang w:val="ro-RO"/>
      </w:rPr>
      <w:t>399</w:t>
    </w:r>
    <w:r>
      <w:rPr>
        <w:rFonts w:ascii="Trebuchet MS" w:eastAsia="Calibri" w:hAnsi="Trebuchet MS" w:cs="Arial"/>
        <w:i/>
        <w:color w:val="1F497D"/>
        <w:sz w:val="18"/>
        <w:szCs w:val="18"/>
        <w:lang w:val="ro-RO"/>
      </w:rPr>
      <w:t>/1/</w:t>
    </w:r>
    <w:r w:rsidR="002C72EB">
      <w:rPr>
        <w:rFonts w:ascii="Trebuchet MS" w:eastAsia="Calibri" w:hAnsi="Trebuchet MS" w:cs="Arial"/>
        <w:i/>
        <w:color w:val="1F497D"/>
        <w:sz w:val="18"/>
        <w:szCs w:val="18"/>
        <w:lang w:val="ro-RO"/>
      </w:rPr>
      <w:t>1</w:t>
    </w:r>
    <w:r>
      <w:rPr>
        <w:rFonts w:ascii="Trebuchet MS" w:eastAsia="Calibri" w:hAnsi="Trebuchet MS" w:cs="Arial"/>
        <w:i/>
        <w:color w:val="1F497D"/>
        <w:sz w:val="18"/>
        <w:szCs w:val="18"/>
        <w:lang w:val="ro-RO"/>
      </w:rPr>
      <w:t xml:space="preserve"> (IP1</w:t>
    </w:r>
    <w:r w:rsidR="002C72EB">
      <w:rPr>
        <w:rFonts w:ascii="Trebuchet MS" w:eastAsia="Calibri" w:hAnsi="Trebuchet MS" w:cs="Arial"/>
        <w:i/>
        <w:color w:val="1F497D"/>
        <w:sz w:val="18"/>
        <w:szCs w:val="18"/>
        <w:lang w:val="ro-RO"/>
      </w:rPr>
      <w:t>2</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8</w:t>
    </w:r>
    <w:r>
      <w:rPr>
        <w:rFonts w:ascii="Trebuchet MS" w:hAnsi="Trebuchet MS" w:cs="Arial"/>
        <w:i/>
        <w:color w:val="1F497D"/>
        <w:sz w:val="18"/>
        <w:szCs w:val="18"/>
        <w:lang w:val="ro-RO"/>
      </w:rPr>
      <w:t>)</w:t>
    </w:r>
    <w:r w:rsidR="00CE169E">
      <w:rPr>
        <w:rFonts w:ascii="Trebuchet MS" w:hAnsi="Trebuchet MS" w:cs="Arial"/>
        <w:i/>
        <w:color w:val="1F497D"/>
        <w:sz w:val="18"/>
        <w:szCs w:val="18"/>
        <w:lang w:val="ro-RO"/>
      </w:rPr>
      <w:t xml:space="preserve"> </w:t>
    </w:r>
    <w:r w:rsidR="00C24137">
      <w:rPr>
        <w:rFonts w:ascii="Trebuchet MS" w:hAnsi="Trebuchet MS" w:cs="Arial"/>
        <w:i/>
        <w:color w:val="1F497D"/>
        <w:sz w:val="18"/>
        <w:szCs w:val="18"/>
        <w:lang w:val="ro-RO"/>
      </w:rPr>
      <w:t>în consultare</w:t>
    </w:r>
    <w:r w:rsidR="00CE169E">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V</w:t>
    </w:r>
    <w:r w:rsidR="00CE169E">
      <w:rPr>
        <w:rFonts w:ascii="Trebuchet MS" w:eastAsia="Calibri" w:hAnsi="Trebuchet MS" w:cs="Arial"/>
        <w:i/>
        <w:color w:val="1F497D"/>
        <w:sz w:val="18"/>
        <w:szCs w:val="18"/>
        <w:lang w:val="ro-RO"/>
      </w:rPr>
      <w:t xml:space="preserve">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0CF52-163E-45B5-84F1-86A107ED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3703</Words>
  <Characters>21110</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2015-10-16T09:08:00Z</cp:lastPrinted>
  <dcterms:created xsi:type="dcterms:W3CDTF">2018-06-04T07:53:00Z</dcterms:created>
  <dcterms:modified xsi:type="dcterms:W3CDTF">2018-06-04T12:43:00Z</dcterms:modified>
</cp:coreProperties>
</file>