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bookmarkStart w:id="0" w:name="_GoBack"/>
      <w:bookmarkEnd w:id="0"/>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51743190"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35BAB731"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sidR="005E3A1A">
        <w:rPr>
          <w:rFonts w:ascii="Calibri" w:hAnsi="Calibri"/>
          <w:sz w:val="22"/>
          <w:szCs w:val="22"/>
          <w:lang w:val="ro-RO"/>
        </w:rPr>
        <w:t xml:space="preserve"> (</w:t>
      </w:r>
      <w:r w:rsidR="00E704F4">
        <w:rPr>
          <w:rFonts w:ascii="Calibri" w:hAnsi="Calibri"/>
          <w:sz w:val="22"/>
          <w:szCs w:val="22"/>
          <w:lang w:val="ro-RO"/>
        </w:rPr>
        <w:t xml:space="preserve">nu se depune de către </w:t>
      </w:r>
      <w:r w:rsidR="005E3A1A">
        <w:rPr>
          <w:rFonts w:ascii="Calibri" w:hAnsi="Calibri"/>
          <w:sz w:val="22"/>
          <w:szCs w:val="22"/>
          <w:lang w:val="ro-RO"/>
        </w:rPr>
        <w:t>instituțiil</w:t>
      </w:r>
      <w:r w:rsidR="00E704F4">
        <w:rPr>
          <w:rFonts w:ascii="Calibri" w:hAnsi="Calibri"/>
          <w:sz w:val="22"/>
          <w:szCs w:val="22"/>
          <w:lang w:val="ro-RO"/>
        </w:rPr>
        <w:t>e</w:t>
      </w:r>
      <w:r w:rsidR="005E3A1A">
        <w:rPr>
          <w:rFonts w:ascii="Calibri" w:hAnsi="Calibri"/>
          <w:sz w:val="22"/>
          <w:szCs w:val="22"/>
          <w:lang w:val="ro-RO"/>
        </w:rPr>
        <w:t xml:space="preserv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1" w:name="_Hlk505191920"/>
    </w:p>
    <w:bookmarkEnd w:id="1"/>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lastRenderedPageBreak/>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4641782E" w14:textId="77777777" w:rsidR="00BD0FF5" w:rsidRPr="005E0352" w:rsidRDefault="00BD0FF5" w:rsidP="00D26ED8">
      <w:pPr>
        <w:shd w:val="clear" w:color="auto" w:fill="FFFFFF"/>
        <w:rPr>
          <w:rFonts w:ascii="Calibri" w:hAnsi="Calibri" w:cs="Arial"/>
          <w:color w:val="000000"/>
          <w:sz w:val="22"/>
          <w:szCs w:val="22"/>
          <w:lang w:val="ro-RO" w:eastAsia="ro-RO"/>
        </w:rPr>
        <w:sectPr w:rsidR="00BD0FF5" w:rsidRPr="005E0352" w:rsidSect="00853EA9">
          <w:pgSz w:w="11907" w:h="16840" w:code="9"/>
          <w:pgMar w:top="1134" w:right="567" w:bottom="1134" w:left="851" w:header="709" w:footer="709" w:gutter="0"/>
          <w:cols w:space="708"/>
        </w:sect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D303" w14:textId="77777777" w:rsidR="00F549F8" w:rsidRPr="00280C0F" w:rsidRDefault="00F549F8">
      <w:pPr>
        <w:rPr>
          <w:sz w:val="17"/>
          <w:szCs w:val="17"/>
        </w:rPr>
      </w:pPr>
      <w:r w:rsidRPr="00280C0F">
        <w:rPr>
          <w:sz w:val="17"/>
          <w:szCs w:val="17"/>
        </w:rPr>
        <w:separator/>
      </w:r>
    </w:p>
  </w:endnote>
  <w:endnote w:type="continuationSeparator" w:id="0">
    <w:p w14:paraId="6F4245EC" w14:textId="77777777" w:rsidR="00F549F8" w:rsidRPr="00280C0F" w:rsidRDefault="00F549F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C8EF" w14:textId="77777777" w:rsidR="005E3A1A" w:rsidRDefault="005E3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3020" w14:textId="77777777" w:rsidR="005E3A1A" w:rsidRDefault="005E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4EA5" w14:textId="77777777" w:rsidR="00F549F8" w:rsidRPr="00280C0F" w:rsidRDefault="00F549F8">
      <w:pPr>
        <w:rPr>
          <w:sz w:val="17"/>
          <w:szCs w:val="17"/>
        </w:rPr>
      </w:pPr>
      <w:r w:rsidRPr="00280C0F">
        <w:rPr>
          <w:sz w:val="17"/>
          <w:szCs w:val="17"/>
        </w:rPr>
        <w:separator/>
      </w:r>
    </w:p>
  </w:footnote>
  <w:footnote w:type="continuationSeparator" w:id="0">
    <w:p w14:paraId="3EEC80F9" w14:textId="77777777" w:rsidR="00F549F8" w:rsidRPr="00280C0F" w:rsidRDefault="00F549F8">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7CDF" w14:textId="77777777" w:rsidR="005E3A1A" w:rsidRDefault="005E3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Default="005E3A1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5E3A1A" w:rsidRDefault="005E3A1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789D7277" w14:textId="61F096B8" w:rsidR="005E3A1A" w:rsidRDefault="005E3A1A" w:rsidP="003231B3">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POCA/351/2/1(CP10</w:t>
    </w:r>
    <w:r w:rsidRPr="00E81D80">
      <w:rPr>
        <w:rFonts w:ascii="Trebuchet MS" w:hAnsi="Trebuchet MS" w:cs="Arial"/>
        <w:i/>
        <w:color w:val="1F497D"/>
        <w:sz w:val="18"/>
        <w:szCs w:val="18"/>
      </w:rPr>
      <w:t>/201</w:t>
    </w:r>
    <w:r>
      <w:rPr>
        <w:rFonts w:ascii="Trebuchet MS" w:hAnsi="Trebuchet MS" w:cs="Arial"/>
        <w:i/>
        <w:color w:val="1F497D"/>
        <w:sz w:val="18"/>
        <w:szCs w:val="18"/>
      </w:rPr>
      <w:t xml:space="preserve">8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regiunea</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dezvoltată</w:t>
    </w:r>
    <w:proofErr w:type="spellEnd"/>
    <w:r>
      <w:rPr>
        <w:rFonts w:ascii="Trebuchet MS" w:hAnsi="Trebuchet MS" w:cs="Arial"/>
        <w:i/>
        <w:color w:val="1F497D"/>
        <w:sz w:val="18"/>
        <w:szCs w:val="18"/>
      </w:rPr>
      <w:t>)</w:t>
    </w:r>
  </w:p>
  <w:p w14:paraId="27479D2C" w14:textId="0EB2B383" w:rsidR="005E3A1A" w:rsidRPr="00500398" w:rsidRDefault="005E3A1A" w:rsidP="003231B3">
    <w:pPr>
      <w:pBdr>
        <w:bottom w:val="single" w:sz="4" w:space="1" w:color="auto"/>
      </w:pBdr>
      <w:tabs>
        <w:tab w:val="center" w:pos="4513"/>
        <w:tab w:val="left" w:pos="7594"/>
        <w:tab w:val="right" w:pos="9026"/>
      </w:tabs>
      <w:jc w:val="right"/>
      <w:rPr>
        <w:rFonts w:ascii="Trebuchet MS" w:eastAsia="Calibri" w:hAnsi="Trebuchet MS" w:cs="Arial"/>
        <w:i/>
        <w:color w:val="1F497D"/>
        <w:sz w:val="18"/>
        <w:szCs w:val="18"/>
        <w:lang w:val="ro-RO"/>
      </w:rPr>
    </w:pPr>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Pr>
        <w:rFonts w:ascii="Trebuchet MS" w:hAnsi="Trebuchet MS" w:cs="Arial"/>
        <w:i/>
        <w:color w:val="1F497D"/>
        <w:sz w:val="18"/>
        <w:szCs w:val="18"/>
        <w:lang w:val="ro-RO"/>
      </w:rPr>
      <w:tab/>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23DD" w14:textId="77777777" w:rsidR="005E3A1A" w:rsidRDefault="005E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24760-4D1A-4F9E-A5C7-EE6A1CB2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3165</Words>
  <Characters>18045</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2018-04-12T13:46:00Z</cp:lastPrinted>
  <dcterms:created xsi:type="dcterms:W3CDTF">2018-07-04T11:51:00Z</dcterms:created>
  <dcterms:modified xsi:type="dcterms:W3CDTF">2018-07-04T11:51:00Z</dcterms:modified>
</cp:coreProperties>
</file>