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</w:t>
      </w:r>
      <w:r w:rsidR="009A7ECF" w:rsidRPr="001002A9">
        <w:rPr>
          <w:rFonts w:asciiTheme="minorHAnsi" w:hAnsiTheme="minorHAnsi"/>
          <w:b/>
        </w:rPr>
        <w:t>/</w:t>
      </w:r>
      <w:r w:rsidR="00C334E6">
        <w:rPr>
          <w:rFonts w:asciiTheme="minorHAnsi" w:hAnsiTheme="minorHAnsi"/>
          <w:b/>
        </w:rPr>
        <w:t>195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CC423C">
        <w:rPr>
          <w:rFonts w:asciiTheme="minorHAnsi" w:hAnsiTheme="minorHAnsi"/>
          <w:b/>
        </w:rPr>
        <w:t>2</w:t>
      </w:r>
      <w:r w:rsidR="00407D1F" w:rsidRPr="001002A9">
        <w:rPr>
          <w:rFonts w:asciiTheme="minorHAnsi" w:hAnsiTheme="minorHAnsi"/>
          <w:b/>
        </w:rPr>
        <w:t xml:space="preserve"> (</w:t>
      </w:r>
      <w:r w:rsidR="006A7691" w:rsidRPr="001002A9">
        <w:rPr>
          <w:rFonts w:asciiTheme="minorHAnsi" w:hAnsiTheme="minorHAnsi"/>
          <w:b/>
        </w:rPr>
        <w:t>CP</w:t>
      </w:r>
      <w:r w:rsidR="00CC423C">
        <w:rPr>
          <w:rFonts w:asciiTheme="minorHAnsi" w:hAnsiTheme="minorHAnsi"/>
          <w:b/>
        </w:rPr>
        <w:t>7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  <w:bookmarkStart w:id="0" w:name="_GoBack"/>
        <w:bookmarkEnd w:id="0"/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A50F56">
      <w:headerReference w:type="default" r:id="rId8"/>
      <w:footerReference w:type="default" r:id="rId9"/>
      <w:pgSz w:w="16838" w:h="11906" w:orient="landscape" w:code="9"/>
      <w:pgMar w:top="1411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F3" w:rsidRDefault="006231F3" w:rsidP="006522BB">
      <w:r>
        <w:separator/>
      </w:r>
    </w:p>
  </w:endnote>
  <w:endnote w:type="continuationSeparator" w:id="0">
    <w:p w:rsidR="006231F3" w:rsidRDefault="006231F3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116457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1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F3" w:rsidRDefault="006231F3" w:rsidP="006522BB">
      <w:r>
        <w:separator/>
      </w:r>
    </w:p>
  </w:footnote>
  <w:footnote w:type="continuationSeparator" w:id="0">
    <w:p w:rsidR="006231F3" w:rsidRDefault="006231F3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Pr="00A50F56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</w:p>
  <w:p w:rsidR="00C563E7" w:rsidRPr="00A50F56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Theme="minorHAnsi" w:hAnsiTheme="minorHAnsi" w:cs="Arial"/>
        <w:i/>
        <w:color w:val="1F497D"/>
        <w:sz w:val="18"/>
        <w:szCs w:val="18"/>
      </w:rPr>
    </w:pPr>
    <w:r w:rsidRPr="00A50F56">
      <w:rPr>
        <w:rFonts w:asciiTheme="minorHAnsi" w:hAnsiTheme="minorHAnsi" w:cs="Arial"/>
        <w:i/>
        <w:color w:val="1F497D"/>
        <w:sz w:val="18"/>
        <w:szCs w:val="18"/>
      </w:rPr>
      <w:t xml:space="preserve">Programul </w:t>
    </w:r>
    <w:r w:rsidR="00AC0007" w:rsidRPr="00A50F56">
      <w:rPr>
        <w:rFonts w:asciiTheme="minorHAnsi" w:hAnsiTheme="minorHAnsi" w:cs="Arial"/>
        <w:i/>
        <w:color w:val="1F497D"/>
        <w:sz w:val="18"/>
        <w:szCs w:val="18"/>
      </w:rPr>
      <w:t>Operațional</w:t>
    </w:r>
    <w:r w:rsidRPr="00A50F56">
      <w:rPr>
        <w:rFonts w:asciiTheme="minorHAnsi" w:hAnsiTheme="minorHAnsi" w:cs="Arial"/>
        <w:i/>
        <w:color w:val="1F497D"/>
        <w:sz w:val="18"/>
        <w:szCs w:val="18"/>
      </w:rPr>
      <w:t xml:space="preserve"> Capacitate Administrativă 2014 - 2020</w:t>
    </w:r>
  </w:p>
  <w:p w:rsidR="00C563E7" w:rsidRPr="00A50F56" w:rsidRDefault="00C563E7" w:rsidP="006029EC">
    <w:pPr>
      <w:tabs>
        <w:tab w:val="center" w:pos="4513"/>
        <w:tab w:val="left" w:pos="7594"/>
        <w:tab w:val="right" w:pos="9026"/>
      </w:tabs>
      <w:rPr>
        <w:rFonts w:asciiTheme="minorHAnsi" w:hAnsiTheme="minorHAnsi" w:cs="Arial"/>
        <w:i/>
        <w:color w:val="1F497D"/>
        <w:sz w:val="18"/>
        <w:szCs w:val="18"/>
      </w:rPr>
    </w:pPr>
  </w:p>
  <w:p w:rsidR="006A7691" w:rsidRPr="00A50F56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Theme="minorHAnsi" w:hAnsiTheme="minorHAnsi" w:cs="Arial"/>
        <w:i/>
        <w:color w:val="1F497D"/>
        <w:sz w:val="18"/>
        <w:szCs w:val="18"/>
        <w:lang w:eastAsia="sk-SK"/>
      </w:rPr>
    </w:pPr>
    <w:r w:rsidRPr="00A50F56">
      <w:rPr>
        <w:rFonts w:asciiTheme="minorHAnsi" w:hAnsiTheme="minorHAnsi" w:cs="Arial"/>
        <w:i/>
        <w:color w:val="1F497D"/>
        <w:sz w:val="18"/>
        <w:szCs w:val="18"/>
      </w:rPr>
      <w:t xml:space="preserve">Ghidul solicitantului aferent cererii de proiecte 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POCA</w:t>
    </w:r>
    <w:r w:rsidR="009A7ECF" w:rsidRPr="00A50F56">
      <w:rPr>
        <w:rFonts w:asciiTheme="minorHAnsi" w:hAnsiTheme="minorHAnsi" w:cs="Arial"/>
        <w:i/>
        <w:color w:val="1F497D"/>
        <w:sz w:val="18"/>
        <w:szCs w:val="18"/>
      </w:rPr>
      <w:t>/</w:t>
    </w:r>
    <w:r w:rsidR="00C334E6">
      <w:rPr>
        <w:rFonts w:asciiTheme="minorHAnsi" w:hAnsiTheme="minorHAnsi" w:cs="Arial"/>
        <w:i/>
        <w:color w:val="1F497D"/>
        <w:sz w:val="18"/>
        <w:szCs w:val="18"/>
      </w:rPr>
      <w:t>195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/2/</w:t>
    </w:r>
    <w:r w:rsidR="00CC423C" w:rsidRPr="00A50F56">
      <w:rPr>
        <w:rFonts w:asciiTheme="minorHAnsi" w:hAnsiTheme="minorHAnsi" w:cs="Arial"/>
        <w:i/>
        <w:color w:val="1F497D"/>
        <w:sz w:val="18"/>
        <w:szCs w:val="18"/>
      </w:rPr>
      <w:t>2</w:t>
    </w:r>
    <w:r w:rsidR="00A50F56">
      <w:rPr>
        <w:rFonts w:asciiTheme="minorHAnsi" w:hAnsiTheme="minorHAnsi" w:cs="Arial"/>
        <w:i/>
        <w:color w:val="1F497D"/>
        <w:sz w:val="18"/>
        <w:szCs w:val="18"/>
      </w:rPr>
      <w:t xml:space="preserve"> 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(CP</w:t>
    </w:r>
    <w:r w:rsidR="00CC423C" w:rsidRPr="00A50F56">
      <w:rPr>
        <w:rFonts w:asciiTheme="minorHAnsi" w:hAnsiTheme="minorHAnsi" w:cs="Arial"/>
        <w:i/>
        <w:color w:val="1F497D"/>
        <w:sz w:val="18"/>
        <w:szCs w:val="18"/>
      </w:rPr>
      <w:t>7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/2017 pentru regiun</w:t>
    </w:r>
    <w:r w:rsidR="00C334E6">
      <w:rPr>
        <w:rFonts w:asciiTheme="minorHAnsi" w:hAnsiTheme="minorHAnsi" w:cs="Arial"/>
        <w:i/>
        <w:color w:val="1F497D"/>
        <w:sz w:val="18"/>
        <w:szCs w:val="18"/>
      </w:rPr>
      <w:t>ile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 mai</w:t>
    </w:r>
    <w:r w:rsidR="00C334E6">
      <w:rPr>
        <w:rFonts w:asciiTheme="minorHAnsi" w:hAnsiTheme="minorHAnsi" w:cs="Arial"/>
        <w:i/>
        <w:color w:val="1F497D"/>
        <w:sz w:val="18"/>
        <w:szCs w:val="18"/>
      </w:rPr>
      <w:t xml:space="preserve"> puțin 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>dezvoltat</w:t>
    </w:r>
    <w:r w:rsidR="00C334E6">
      <w:rPr>
        <w:rFonts w:asciiTheme="minorHAnsi" w:hAnsiTheme="minorHAnsi" w:cs="Arial"/>
        <w:i/>
        <w:color w:val="1F497D"/>
        <w:sz w:val="18"/>
        <w:szCs w:val="18"/>
      </w:rPr>
      <w:t>e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)     </w:t>
    </w:r>
    <w:r w:rsidR="00B16128">
      <w:rPr>
        <w:rFonts w:asciiTheme="minorHAnsi" w:hAnsiTheme="minorHAnsi" w:cs="Arial"/>
        <w:i/>
        <w:color w:val="1F497D"/>
        <w:sz w:val="18"/>
        <w:szCs w:val="18"/>
      </w:rPr>
      <w:t>- în consultare</w:t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                                                                                  </w:t>
    </w:r>
    <w:r w:rsidR="00A50F56">
      <w:rPr>
        <w:rFonts w:asciiTheme="minorHAnsi" w:hAnsiTheme="minorHAnsi" w:cs="Arial"/>
        <w:i/>
        <w:color w:val="1F497D"/>
        <w:sz w:val="18"/>
        <w:szCs w:val="18"/>
      </w:rPr>
      <w:tab/>
    </w:r>
    <w:r w:rsidR="00A50F56">
      <w:rPr>
        <w:rFonts w:asciiTheme="minorHAnsi" w:hAnsiTheme="minorHAnsi" w:cs="Arial"/>
        <w:i/>
        <w:color w:val="1F497D"/>
        <w:sz w:val="18"/>
        <w:szCs w:val="18"/>
      </w:rPr>
      <w:tab/>
    </w:r>
    <w:r w:rsidR="00030244" w:rsidRPr="00A50F56">
      <w:rPr>
        <w:rFonts w:asciiTheme="minorHAnsi" w:hAnsiTheme="minorHAnsi" w:cs="Arial"/>
        <w:i/>
        <w:color w:val="1F497D"/>
        <w:sz w:val="18"/>
        <w:szCs w:val="18"/>
      </w:rPr>
      <w:t xml:space="preserve">    </w:t>
    </w:r>
    <w:r w:rsidRPr="00A50F56">
      <w:rPr>
        <w:rFonts w:asciiTheme="minorHAnsi" w:hAnsiTheme="minorHAnsi" w:cs="Arial"/>
        <w:i/>
        <w:color w:val="1F497D"/>
        <w:sz w:val="18"/>
        <w:szCs w:val="18"/>
        <w:lang w:eastAsia="sk-SK"/>
      </w:rPr>
      <w:t>ANEXA IV</w:t>
    </w:r>
  </w:p>
  <w:p w:rsidR="006029EC" w:rsidRPr="00A50F56" w:rsidRDefault="006029EC" w:rsidP="006029EC">
    <w:pPr>
      <w:tabs>
        <w:tab w:val="center" w:pos="4513"/>
        <w:tab w:val="left" w:pos="7594"/>
        <w:tab w:val="right" w:pos="9026"/>
      </w:tabs>
      <w:rPr>
        <w:rFonts w:asciiTheme="minorHAnsi" w:hAnsiTheme="minorHAnsi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4AB6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231F3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36F4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6D3F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A7ECF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0F56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8710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16128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F05"/>
    <w:rsid w:val="00C113D7"/>
    <w:rsid w:val="00C11F29"/>
    <w:rsid w:val="00C14313"/>
    <w:rsid w:val="00C16EE5"/>
    <w:rsid w:val="00C17541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4E6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23C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B84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28"/>
    <w:rsid w:val="00E86846"/>
    <w:rsid w:val="00E91536"/>
    <w:rsid w:val="00E9420F"/>
    <w:rsid w:val="00E94885"/>
    <w:rsid w:val="00E96E3A"/>
    <w:rsid w:val="00E97B5A"/>
    <w:rsid w:val="00EA0099"/>
    <w:rsid w:val="00EA0C38"/>
    <w:rsid w:val="00EA365B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F35E1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3E0D-C620-442E-8A83-AF890C32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2017-05-22T12:49:00Z</cp:lastPrinted>
  <dcterms:created xsi:type="dcterms:W3CDTF">2017-12-28T10:07:00Z</dcterms:created>
  <dcterms:modified xsi:type="dcterms:W3CDTF">2017-12-28T12:11:00Z</dcterms:modified>
</cp:coreProperties>
</file>